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EEA8E" w14:textId="77777777" w:rsidR="004B6C94" w:rsidRPr="00BA543C" w:rsidRDefault="004B6C94" w:rsidP="004B6C94">
      <w:pPr>
        <w:pStyle w:val="Heading3"/>
        <w:spacing w:before="0" w:after="0" w:line="240" w:lineRule="auto"/>
        <w:jc w:val="center"/>
        <w:rPr>
          <w:rFonts w:asciiTheme="minorHAnsi" w:hAnsiTheme="minorHAnsi" w:cstheme="minorHAnsi"/>
          <w:sz w:val="40"/>
          <w:szCs w:val="40"/>
        </w:rPr>
      </w:pPr>
      <w:r w:rsidRPr="00BA543C">
        <w:rPr>
          <w:rFonts w:asciiTheme="minorHAnsi" w:hAnsiTheme="minorHAnsi" w:cstheme="minorHAnsi"/>
          <w:noProof/>
          <w:lang w:eastAsia="en-AU"/>
        </w:rPr>
        <w:drawing>
          <wp:inline distT="0" distB="0" distL="0" distR="0" wp14:anchorId="67D07A77" wp14:editId="43F7209D">
            <wp:extent cx="1524635" cy="694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635" cy="694055"/>
                    </a:xfrm>
                    <a:prstGeom prst="rect">
                      <a:avLst/>
                    </a:prstGeom>
                    <a:noFill/>
                  </pic:spPr>
                </pic:pic>
              </a:graphicData>
            </a:graphic>
          </wp:inline>
        </w:drawing>
      </w:r>
      <w:r w:rsidRPr="00BA543C">
        <w:rPr>
          <w:rFonts w:asciiTheme="minorHAnsi" w:hAnsiTheme="minorHAnsi" w:cstheme="minorHAnsi"/>
        </w:rPr>
        <w:t xml:space="preserve">             </w:t>
      </w:r>
      <w:r w:rsidRPr="00BA543C">
        <w:rPr>
          <w:rFonts w:asciiTheme="minorHAnsi" w:hAnsiTheme="minorHAnsi" w:cstheme="minorHAnsi"/>
          <w:sz w:val="40"/>
          <w:szCs w:val="40"/>
        </w:rPr>
        <w:t>Applicant Referee Report</w:t>
      </w:r>
    </w:p>
    <w:tbl>
      <w:tblPr>
        <w:tblW w:w="10173" w:type="dxa"/>
        <w:tblLook w:val="04A0" w:firstRow="1" w:lastRow="0" w:firstColumn="1" w:lastColumn="0" w:noHBand="0" w:noVBand="1"/>
      </w:tblPr>
      <w:tblGrid>
        <w:gridCol w:w="10173"/>
      </w:tblGrid>
      <w:tr w:rsidR="004B6C94" w:rsidRPr="00BA543C" w14:paraId="6CCA9198" w14:textId="77777777" w:rsidTr="003B4023">
        <w:tc>
          <w:tcPr>
            <w:tcW w:w="10173" w:type="dxa"/>
            <w:shd w:val="clear" w:color="auto" w:fill="auto"/>
          </w:tcPr>
          <w:p w14:paraId="79592AC4" w14:textId="77777777" w:rsidR="004B6C94" w:rsidRPr="00BA543C" w:rsidRDefault="004B6C94" w:rsidP="003B4023">
            <w:pPr>
              <w:pStyle w:val="Header"/>
              <w:rPr>
                <w:rFonts w:asciiTheme="minorHAnsi" w:hAnsiTheme="minorHAnsi" w:cstheme="minorHAnsi"/>
              </w:rPr>
            </w:pPr>
          </w:p>
        </w:tc>
      </w:tr>
    </w:tbl>
    <w:p w14:paraId="32405FBE" w14:textId="77777777" w:rsidR="004B6C94" w:rsidRPr="00BA543C" w:rsidRDefault="004B6C94" w:rsidP="004B6C94">
      <w:pPr>
        <w:pStyle w:val="BodyTextIndent"/>
        <w:ind w:left="0"/>
        <w:rPr>
          <w:rFonts w:asciiTheme="minorHAnsi" w:hAnsiTheme="minorHAnsi" w:cstheme="minorHAnsi"/>
          <w:sz w:val="22"/>
          <w:szCs w:val="22"/>
        </w:rPr>
      </w:pPr>
      <w:r w:rsidRPr="00BA543C">
        <w:rPr>
          <w:rFonts w:asciiTheme="minorHAnsi" w:hAnsiTheme="minorHAnsi" w:cstheme="minorHAnsi"/>
          <w:sz w:val="22"/>
          <w:szCs w:val="22"/>
        </w:rPr>
        <w:t xml:space="preserve">The applicant has named you as a referee in support of an application for a position in the AFP. To assist the selection process, we would like you to provide an honest and true appraisal of the applicant’s suitability for employment. The information collected will be viewed by the Selection Advisory Committee and/or Delegate in order to make a decision.  </w:t>
      </w:r>
    </w:p>
    <w:p w14:paraId="6AA5C8AC" w14:textId="77777777" w:rsidR="004B6C94" w:rsidRPr="00BA543C" w:rsidRDefault="004B6C94" w:rsidP="004B6C9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7082"/>
      </w:tblGrid>
      <w:tr w:rsidR="004B6C94" w:rsidRPr="00BA543C" w14:paraId="572EED4E" w14:textId="77777777" w:rsidTr="002A6E31">
        <w:tc>
          <w:tcPr>
            <w:tcW w:w="3681" w:type="dxa"/>
            <w:shd w:val="clear" w:color="auto" w:fill="D9D9D9" w:themeFill="background1" w:themeFillShade="D9"/>
          </w:tcPr>
          <w:p w14:paraId="751067B7"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 xml:space="preserve">Applicant Name: </w:t>
            </w:r>
          </w:p>
        </w:tc>
        <w:tc>
          <w:tcPr>
            <w:tcW w:w="7082" w:type="dxa"/>
            <w:shd w:val="clear" w:color="auto" w:fill="auto"/>
          </w:tcPr>
          <w:p w14:paraId="1167D3A4" w14:textId="2A3E1C59" w:rsidR="004B6C94" w:rsidRPr="00BA543C" w:rsidRDefault="00534D8B" w:rsidP="003B4023">
            <w:pPr>
              <w:rPr>
                <w:rFonts w:asciiTheme="minorHAnsi" w:hAnsiTheme="minorHAnsi" w:cstheme="minorHAnsi"/>
                <w:sz w:val="22"/>
                <w:szCs w:val="22"/>
              </w:rPr>
            </w:pPr>
            <w:r>
              <w:rPr>
                <w:rFonts w:asciiTheme="minorHAnsi" w:hAnsiTheme="minorHAnsi" w:cstheme="minorHAnsi"/>
                <w:sz w:val="22"/>
                <w:szCs w:val="22"/>
              </w:rPr>
              <w:t>KYLIE THOMAS</w:t>
            </w:r>
          </w:p>
        </w:tc>
      </w:tr>
      <w:tr w:rsidR="004B6C94" w:rsidRPr="00BA543C" w14:paraId="70A1AFD8" w14:textId="77777777" w:rsidTr="002A6E31">
        <w:tc>
          <w:tcPr>
            <w:tcW w:w="3681" w:type="dxa"/>
            <w:shd w:val="clear" w:color="auto" w:fill="D9D9D9" w:themeFill="background1" w:themeFillShade="D9"/>
          </w:tcPr>
          <w:p w14:paraId="3E52A20D"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Position Applied For:</w:t>
            </w:r>
          </w:p>
        </w:tc>
        <w:tc>
          <w:tcPr>
            <w:tcW w:w="7082" w:type="dxa"/>
            <w:shd w:val="clear" w:color="auto" w:fill="auto"/>
          </w:tcPr>
          <w:p w14:paraId="031FA8F7" w14:textId="43CD35A1" w:rsidR="004B6C94" w:rsidRPr="00BA543C" w:rsidRDefault="00633871" w:rsidP="003B4023">
            <w:pPr>
              <w:rPr>
                <w:rFonts w:asciiTheme="minorHAnsi" w:hAnsiTheme="minorHAnsi" w:cstheme="minorHAnsi"/>
                <w:sz w:val="22"/>
                <w:szCs w:val="22"/>
              </w:rPr>
            </w:pPr>
            <w:r>
              <w:rPr>
                <w:rFonts w:asciiTheme="minorHAnsi" w:hAnsiTheme="minorHAnsi" w:cstheme="minorHAnsi"/>
                <w:sz w:val="22"/>
                <w:szCs w:val="22"/>
              </w:rPr>
              <w:t>Administrative Support Officer, AFP Leadership Centre</w:t>
            </w:r>
          </w:p>
        </w:tc>
      </w:tr>
      <w:tr w:rsidR="004B6C94" w:rsidRPr="00BA543C" w14:paraId="5ABC9E5D" w14:textId="77777777" w:rsidTr="002A6E31">
        <w:tc>
          <w:tcPr>
            <w:tcW w:w="3681" w:type="dxa"/>
            <w:shd w:val="clear" w:color="auto" w:fill="D9D9D9" w:themeFill="background1" w:themeFillShade="D9"/>
          </w:tcPr>
          <w:p w14:paraId="05E3E072" w14:textId="77777777" w:rsidR="004B6C94" w:rsidRPr="00BA543C" w:rsidRDefault="002A6E31" w:rsidP="002A6E31">
            <w:pPr>
              <w:rPr>
                <w:rFonts w:asciiTheme="minorHAnsi" w:hAnsiTheme="minorHAnsi" w:cstheme="minorHAnsi"/>
                <w:b/>
                <w:sz w:val="22"/>
                <w:szCs w:val="22"/>
              </w:rPr>
            </w:pPr>
            <w:r w:rsidRPr="00BA543C">
              <w:rPr>
                <w:rFonts w:asciiTheme="minorHAnsi" w:hAnsiTheme="minorHAnsi" w:cstheme="minorHAnsi"/>
                <w:b/>
                <w:sz w:val="22"/>
                <w:szCs w:val="22"/>
              </w:rPr>
              <w:t>My Career Requisition Number:</w:t>
            </w:r>
          </w:p>
        </w:tc>
        <w:tc>
          <w:tcPr>
            <w:tcW w:w="7082" w:type="dxa"/>
            <w:shd w:val="clear" w:color="auto" w:fill="auto"/>
          </w:tcPr>
          <w:p w14:paraId="122619E8" w14:textId="224F97D6" w:rsidR="004B6C94" w:rsidRPr="00BA543C" w:rsidRDefault="00A57605" w:rsidP="003B4023">
            <w:pPr>
              <w:rPr>
                <w:rFonts w:asciiTheme="minorHAnsi" w:hAnsiTheme="minorHAnsi" w:cstheme="minorHAnsi"/>
                <w:sz w:val="22"/>
                <w:szCs w:val="22"/>
              </w:rPr>
            </w:pPr>
            <w:r>
              <w:rPr>
                <w:rFonts w:asciiTheme="minorHAnsi" w:hAnsiTheme="minorHAnsi" w:cstheme="minorHAnsi"/>
                <w:sz w:val="22"/>
                <w:szCs w:val="22"/>
              </w:rPr>
              <w:t>12</w:t>
            </w:r>
            <w:r w:rsidR="00633871">
              <w:rPr>
                <w:rFonts w:asciiTheme="minorHAnsi" w:hAnsiTheme="minorHAnsi" w:cstheme="minorHAnsi"/>
                <w:sz w:val="22"/>
                <w:szCs w:val="22"/>
              </w:rPr>
              <w:t>590</w:t>
            </w:r>
          </w:p>
        </w:tc>
      </w:tr>
    </w:tbl>
    <w:p w14:paraId="111441C3" w14:textId="77777777" w:rsidR="004B6C94" w:rsidRPr="00BA543C" w:rsidRDefault="004B6C94" w:rsidP="004B6C9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7082"/>
      </w:tblGrid>
      <w:tr w:rsidR="004B6C94" w:rsidRPr="00BA543C" w14:paraId="4FCAFACB" w14:textId="77777777" w:rsidTr="002A6E31">
        <w:tc>
          <w:tcPr>
            <w:tcW w:w="3681" w:type="dxa"/>
            <w:shd w:val="clear" w:color="auto" w:fill="D9D9D9" w:themeFill="background1" w:themeFillShade="D9"/>
          </w:tcPr>
          <w:p w14:paraId="512B7F80"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 xml:space="preserve">Referee Name: </w:t>
            </w:r>
          </w:p>
        </w:tc>
        <w:tc>
          <w:tcPr>
            <w:tcW w:w="7082" w:type="dxa"/>
            <w:shd w:val="clear" w:color="auto" w:fill="auto"/>
          </w:tcPr>
          <w:p w14:paraId="0CC72B0B" w14:textId="40BA76C1" w:rsidR="004B6C94" w:rsidRPr="00BA543C" w:rsidRDefault="00E307B3" w:rsidP="003B4023">
            <w:pPr>
              <w:rPr>
                <w:rFonts w:asciiTheme="minorHAnsi" w:hAnsiTheme="minorHAnsi" w:cstheme="minorHAnsi"/>
                <w:sz w:val="22"/>
                <w:szCs w:val="22"/>
              </w:rPr>
            </w:pPr>
            <w:r>
              <w:rPr>
                <w:rFonts w:asciiTheme="minorHAnsi" w:hAnsiTheme="minorHAnsi" w:cstheme="minorHAnsi"/>
                <w:sz w:val="22"/>
                <w:szCs w:val="22"/>
              </w:rPr>
              <w:t>Dr Robert Schmidli</w:t>
            </w:r>
          </w:p>
        </w:tc>
      </w:tr>
      <w:tr w:rsidR="004B6C94" w:rsidRPr="00BA543C" w14:paraId="553B5440" w14:textId="77777777" w:rsidTr="002A6E31">
        <w:tc>
          <w:tcPr>
            <w:tcW w:w="3681" w:type="dxa"/>
            <w:shd w:val="clear" w:color="auto" w:fill="D9D9D9" w:themeFill="background1" w:themeFillShade="D9"/>
          </w:tcPr>
          <w:p w14:paraId="3904279F"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Referee Position Title:</w:t>
            </w:r>
          </w:p>
        </w:tc>
        <w:tc>
          <w:tcPr>
            <w:tcW w:w="7082" w:type="dxa"/>
            <w:shd w:val="clear" w:color="auto" w:fill="auto"/>
          </w:tcPr>
          <w:p w14:paraId="6F70CB7C" w14:textId="49863B2F" w:rsidR="004B6C94" w:rsidRPr="00BA543C" w:rsidRDefault="00E307B3" w:rsidP="003B4023">
            <w:pPr>
              <w:rPr>
                <w:rFonts w:asciiTheme="minorHAnsi" w:hAnsiTheme="minorHAnsi" w:cstheme="minorHAnsi"/>
                <w:sz w:val="22"/>
                <w:szCs w:val="22"/>
              </w:rPr>
            </w:pPr>
            <w:r>
              <w:rPr>
                <w:rFonts w:asciiTheme="minorHAnsi" w:hAnsiTheme="minorHAnsi" w:cstheme="minorHAnsi"/>
                <w:sz w:val="22"/>
                <w:szCs w:val="22"/>
              </w:rPr>
              <w:t>Director</w:t>
            </w:r>
          </w:p>
        </w:tc>
      </w:tr>
      <w:tr w:rsidR="004B6C94" w:rsidRPr="00BA543C" w14:paraId="392E4ABE" w14:textId="77777777" w:rsidTr="002A6E31">
        <w:tc>
          <w:tcPr>
            <w:tcW w:w="3681" w:type="dxa"/>
            <w:shd w:val="clear" w:color="auto" w:fill="D9D9D9" w:themeFill="background1" w:themeFillShade="D9"/>
          </w:tcPr>
          <w:p w14:paraId="601BECFF"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Organisation:</w:t>
            </w:r>
          </w:p>
        </w:tc>
        <w:tc>
          <w:tcPr>
            <w:tcW w:w="7082" w:type="dxa"/>
            <w:shd w:val="clear" w:color="auto" w:fill="auto"/>
          </w:tcPr>
          <w:p w14:paraId="2A5FD2FF" w14:textId="581183D9" w:rsidR="004B6C94" w:rsidRPr="00BA543C" w:rsidRDefault="00D2549D" w:rsidP="003B4023">
            <w:pPr>
              <w:rPr>
                <w:rFonts w:asciiTheme="minorHAnsi" w:hAnsiTheme="minorHAnsi" w:cstheme="minorHAnsi"/>
                <w:sz w:val="22"/>
                <w:szCs w:val="22"/>
              </w:rPr>
            </w:pPr>
            <w:r>
              <w:rPr>
                <w:rFonts w:asciiTheme="minorHAnsi" w:hAnsiTheme="minorHAnsi" w:cstheme="minorHAnsi"/>
                <w:sz w:val="22"/>
                <w:szCs w:val="22"/>
              </w:rPr>
              <w:t>Deakin Medical Specialists</w:t>
            </w:r>
          </w:p>
        </w:tc>
      </w:tr>
      <w:tr w:rsidR="004B6C94" w:rsidRPr="00BA543C" w14:paraId="40B88567" w14:textId="77777777" w:rsidTr="002A6E31">
        <w:tc>
          <w:tcPr>
            <w:tcW w:w="3681" w:type="dxa"/>
            <w:shd w:val="clear" w:color="auto" w:fill="D9D9D9" w:themeFill="background1" w:themeFillShade="D9"/>
          </w:tcPr>
          <w:p w14:paraId="3FF62727"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Contact Phone Number:</w:t>
            </w:r>
          </w:p>
        </w:tc>
        <w:tc>
          <w:tcPr>
            <w:tcW w:w="7082" w:type="dxa"/>
            <w:shd w:val="clear" w:color="auto" w:fill="auto"/>
          </w:tcPr>
          <w:p w14:paraId="6148CB9F" w14:textId="32FBF4FF" w:rsidR="004B6C94" w:rsidRPr="00BA543C" w:rsidRDefault="00D2549D" w:rsidP="003B4023">
            <w:pPr>
              <w:rPr>
                <w:rFonts w:asciiTheme="minorHAnsi" w:hAnsiTheme="minorHAnsi" w:cstheme="minorHAnsi"/>
                <w:sz w:val="22"/>
                <w:szCs w:val="22"/>
              </w:rPr>
            </w:pPr>
            <w:r>
              <w:rPr>
                <w:rFonts w:asciiTheme="minorHAnsi" w:hAnsiTheme="minorHAnsi" w:cstheme="minorHAnsi"/>
                <w:sz w:val="22"/>
                <w:szCs w:val="22"/>
              </w:rPr>
              <w:t>0413 614 456</w:t>
            </w:r>
          </w:p>
        </w:tc>
      </w:tr>
      <w:tr w:rsidR="004B6C94" w:rsidRPr="00BA543C" w14:paraId="2D395DBA" w14:textId="77777777" w:rsidTr="002A6E31">
        <w:tc>
          <w:tcPr>
            <w:tcW w:w="3681" w:type="dxa"/>
            <w:shd w:val="clear" w:color="auto" w:fill="D9D9D9" w:themeFill="background1" w:themeFillShade="D9"/>
          </w:tcPr>
          <w:p w14:paraId="01E296D0"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Email Address:</w:t>
            </w:r>
          </w:p>
        </w:tc>
        <w:tc>
          <w:tcPr>
            <w:tcW w:w="7082" w:type="dxa"/>
            <w:shd w:val="clear" w:color="auto" w:fill="auto"/>
          </w:tcPr>
          <w:p w14:paraId="6CC06D98" w14:textId="5A96FB64" w:rsidR="004B6C94" w:rsidRPr="00BA543C" w:rsidRDefault="00D2549D" w:rsidP="003B4023">
            <w:pPr>
              <w:rPr>
                <w:rFonts w:asciiTheme="minorHAnsi" w:hAnsiTheme="minorHAnsi" w:cstheme="minorHAnsi"/>
                <w:sz w:val="22"/>
                <w:szCs w:val="22"/>
              </w:rPr>
            </w:pPr>
            <w:r w:rsidRPr="00D2549D">
              <w:rPr>
                <w:rFonts w:asciiTheme="minorHAnsi" w:hAnsiTheme="minorHAnsi" w:cstheme="minorHAnsi"/>
                <w:sz w:val="22"/>
                <w:szCs w:val="22"/>
              </w:rPr>
              <w:t>robert@schmidli.com.au</w:t>
            </w:r>
          </w:p>
        </w:tc>
      </w:tr>
      <w:tr w:rsidR="004B6C94" w:rsidRPr="00BA543C" w14:paraId="5C5A32D8" w14:textId="77777777" w:rsidTr="002A6E31">
        <w:tc>
          <w:tcPr>
            <w:tcW w:w="3681" w:type="dxa"/>
            <w:shd w:val="clear" w:color="auto" w:fill="D9D9D9" w:themeFill="background1" w:themeFillShade="D9"/>
          </w:tcPr>
          <w:p w14:paraId="0CCD7C92"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 xml:space="preserve">Working relationship to applicant: </w:t>
            </w:r>
          </w:p>
        </w:tc>
        <w:tc>
          <w:tcPr>
            <w:tcW w:w="7082" w:type="dxa"/>
            <w:shd w:val="clear" w:color="auto" w:fill="auto"/>
          </w:tcPr>
          <w:p w14:paraId="423091E7" w14:textId="6A7DA321" w:rsidR="004B6C94" w:rsidRPr="00BA543C" w:rsidRDefault="00D2549D" w:rsidP="003B4023">
            <w:pPr>
              <w:rPr>
                <w:rFonts w:asciiTheme="minorHAnsi" w:hAnsiTheme="minorHAnsi" w:cstheme="minorHAnsi"/>
                <w:sz w:val="22"/>
                <w:szCs w:val="22"/>
              </w:rPr>
            </w:pPr>
            <w:r>
              <w:rPr>
                <w:rFonts w:asciiTheme="minorHAnsi" w:hAnsiTheme="minorHAnsi" w:cstheme="minorHAnsi"/>
                <w:sz w:val="22"/>
                <w:szCs w:val="22"/>
              </w:rPr>
              <w:t>Employer</w:t>
            </w:r>
          </w:p>
        </w:tc>
      </w:tr>
      <w:tr w:rsidR="004B6C94" w:rsidRPr="00BA543C" w14:paraId="60986982" w14:textId="77777777" w:rsidTr="002A6E31">
        <w:tc>
          <w:tcPr>
            <w:tcW w:w="3681" w:type="dxa"/>
            <w:shd w:val="clear" w:color="auto" w:fill="D9D9D9" w:themeFill="background1" w:themeFillShade="D9"/>
          </w:tcPr>
          <w:p w14:paraId="0B5D5FD7"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 xml:space="preserve">Length of time known applicant: </w:t>
            </w:r>
          </w:p>
        </w:tc>
        <w:tc>
          <w:tcPr>
            <w:tcW w:w="7082" w:type="dxa"/>
            <w:shd w:val="clear" w:color="auto" w:fill="auto"/>
          </w:tcPr>
          <w:p w14:paraId="183266A4" w14:textId="70E81089" w:rsidR="004B6C94" w:rsidRPr="00BA543C" w:rsidRDefault="00D2549D" w:rsidP="003B4023">
            <w:pPr>
              <w:rPr>
                <w:rFonts w:asciiTheme="minorHAnsi" w:hAnsiTheme="minorHAnsi" w:cstheme="minorHAnsi"/>
                <w:sz w:val="22"/>
                <w:szCs w:val="22"/>
              </w:rPr>
            </w:pPr>
            <w:r>
              <w:rPr>
                <w:rFonts w:asciiTheme="minorHAnsi" w:hAnsiTheme="minorHAnsi" w:cstheme="minorHAnsi"/>
                <w:sz w:val="22"/>
                <w:szCs w:val="22"/>
              </w:rPr>
              <w:t>&gt;20 years</w:t>
            </w:r>
          </w:p>
        </w:tc>
      </w:tr>
      <w:tr w:rsidR="004B6C94" w:rsidRPr="00BA543C" w14:paraId="02855C3C" w14:textId="77777777" w:rsidTr="002A6E31">
        <w:tc>
          <w:tcPr>
            <w:tcW w:w="3681" w:type="dxa"/>
            <w:shd w:val="clear" w:color="auto" w:fill="D9D9D9" w:themeFill="background1" w:themeFillShade="D9"/>
          </w:tcPr>
          <w:p w14:paraId="52148873" w14:textId="77777777" w:rsidR="004B6C94" w:rsidRPr="00BA543C" w:rsidRDefault="004B6C94" w:rsidP="003B4023">
            <w:pPr>
              <w:rPr>
                <w:rFonts w:asciiTheme="minorHAnsi" w:hAnsiTheme="minorHAnsi" w:cstheme="minorHAnsi"/>
                <w:b/>
                <w:sz w:val="22"/>
                <w:szCs w:val="22"/>
              </w:rPr>
            </w:pPr>
            <w:r w:rsidRPr="00BA543C">
              <w:rPr>
                <w:rFonts w:asciiTheme="minorHAnsi" w:hAnsiTheme="minorHAnsi" w:cstheme="minorHAnsi"/>
                <w:b/>
                <w:sz w:val="22"/>
                <w:szCs w:val="22"/>
              </w:rPr>
              <w:t xml:space="preserve">Date referee comments provided: </w:t>
            </w:r>
          </w:p>
        </w:tc>
        <w:tc>
          <w:tcPr>
            <w:tcW w:w="7082" w:type="dxa"/>
            <w:shd w:val="clear" w:color="auto" w:fill="auto"/>
          </w:tcPr>
          <w:p w14:paraId="78C39704" w14:textId="6D371EB7" w:rsidR="004B6C94" w:rsidRPr="00BA543C" w:rsidRDefault="00D2549D" w:rsidP="003B4023">
            <w:pPr>
              <w:rPr>
                <w:rFonts w:asciiTheme="minorHAnsi" w:hAnsiTheme="minorHAnsi" w:cstheme="minorHAnsi"/>
                <w:sz w:val="22"/>
                <w:szCs w:val="22"/>
              </w:rPr>
            </w:pPr>
            <w:r>
              <w:rPr>
                <w:rFonts w:asciiTheme="minorHAnsi" w:hAnsiTheme="minorHAnsi" w:cstheme="minorHAnsi"/>
                <w:sz w:val="22"/>
                <w:szCs w:val="22"/>
              </w:rPr>
              <w:t>18/03/2024</w:t>
            </w:r>
          </w:p>
        </w:tc>
      </w:tr>
      <w:tr w:rsidR="002A6E31" w:rsidRPr="00BA543C" w14:paraId="677C21AC" w14:textId="77777777" w:rsidTr="002A6E31">
        <w:tc>
          <w:tcPr>
            <w:tcW w:w="3681" w:type="dxa"/>
            <w:shd w:val="clear" w:color="auto" w:fill="D9D9D9" w:themeFill="background1" w:themeFillShade="D9"/>
          </w:tcPr>
          <w:p w14:paraId="51300CF0" w14:textId="77777777" w:rsidR="002A6E31" w:rsidRPr="00BA543C" w:rsidRDefault="002A6E31" w:rsidP="002A6E31">
            <w:pPr>
              <w:rPr>
                <w:rFonts w:asciiTheme="minorHAnsi" w:hAnsiTheme="minorHAnsi" w:cstheme="minorHAnsi"/>
                <w:b/>
                <w:sz w:val="22"/>
                <w:szCs w:val="22"/>
              </w:rPr>
            </w:pPr>
            <w:r w:rsidRPr="00BA543C">
              <w:rPr>
                <w:rFonts w:asciiTheme="minorHAnsi" w:hAnsiTheme="minorHAnsi" w:cstheme="minorHAnsi"/>
                <w:b/>
                <w:sz w:val="22"/>
                <w:szCs w:val="22"/>
              </w:rPr>
              <w:t>Have you directly supervised/managed the applicant?</w:t>
            </w:r>
          </w:p>
        </w:tc>
        <w:tc>
          <w:tcPr>
            <w:tcW w:w="7082" w:type="dxa"/>
            <w:shd w:val="clear" w:color="auto" w:fill="auto"/>
          </w:tcPr>
          <w:p w14:paraId="3B6D344C" w14:textId="64C7D416" w:rsidR="002A6E31" w:rsidRPr="00BA543C" w:rsidRDefault="00C37401" w:rsidP="002A6E31">
            <w:pPr>
              <w:rPr>
                <w:rFonts w:asciiTheme="minorHAnsi" w:hAnsiTheme="minorHAnsi" w:cstheme="minorHAnsi"/>
                <w:sz w:val="22"/>
                <w:szCs w:val="22"/>
              </w:rPr>
            </w:pPr>
            <w:sdt>
              <w:sdtPr>
                <w:rPr>
                  <w:rFonts w:asciiTheme="minorHAnsi" w:hAnsiTheme="minorHAnsi" w:cstheme="minorHAnsi"/>
                  <w:sz w:val="22"/>
                  <w:szCs w:val="22"/>
                </w:rPr>
                <w:id w:val="668998188"/>
                <w14:checkbox>
                  <w14:checked w14:val="1"/>
                  <w14:checkedState w14:val="2612" w14:font="MS Gothic"/>
                  <w14:uncheckedState w14:val="2610" w14:font="MS Gothic"/>
                </w14:checkbox>
              </w:sdtPr>
              <w:sdtEndPr/>
              <w:sdtContent>
                <w:r w:rsidR="00D2549D">
                  <w:rPr>
                    <w:rFonts w:ascii="MS Gothic" w:eastAsia="MS Gothic" w:hAnsi="MS Gothic" w:cstheme="minorHAnsi" w:hint="eastAsia"/>
                    <w:sz w:val="22"/>
                    <w:szCs w:val="22"/>
                  </w:rPr>
                  <w:t>☒</w:t>
                </w:r>
              </w:sdtContent>
            </w:sdt>
            <w:r w:rsidR="00003443">
              <w:rPr>
                <w:rFonts w:asciiTheme="minorHAnsi" w:hAnsiTheme="minorHAnsi" w:cstheme="minorHAnsi"/>
                <w:sz w:val="22"/>
                <w:szCs w:val="22"/>
              </w:rPr>
              <w:t xml:space="preserve"> </w:t>
            </w:r>
            <w:r w:rsidR="002A6E31" w:rsidRPr="00BA543C">
              <w:rPr>
                <w:rFonts w:asciiTheme="minorHAnsi" w:hAnsiTheme="minorHAnsi" w:cstheme="minorHAnsi"/>
                <w:sz w:val="22"/>
                <w:szCs w:val="22"/>
              </w:rPr>
              <w:t xml:space="preserve">Yes </w:t>
            </w:r>
            <w:sdt>
              <w:sdtPr>
                <w:rPr>
                  <w:rFonts w:asciiTheme="minorHAnsi" w:hAnsiTheme="minorHAnsi" w:cstheme="minorHAnsi"/>
                  <w:sz w:val="22"/>
                  <w:szCs w:val="22"/>
                </w:rPr>
                <w:id w:val="1076937498"/>
                <w14:checkbox>
                  <w14:checked w14:val="0"/>
                  <w14:checkedState w14:val="2612" w14:font="MS Gothic"/>
                  <w14:uncheckedState w14:val="2610" w14:font="MS Gothic"/>
                </w14:checkbox>
              </w:sdtPr>
              <w:sdtEndPr/>
              <w:sdtContent>
                <w:r w:rsidR="002A6E31" w:rsidRPr="00BA543C">
                  <w:rPr>
                    <w:rFonts w:ascii="Segoe UI Symbol" w:eastAsia="MS Gothic" w:hAnsi="Segoe UI Symbol" w:cs="Segoe UI Symbol"/>
                    <w:sz w:val="22"/>
                    <w:szCs w:val="22"/>
                  </w:rPr>
                  <w:t>☐</w:t>
                </w:r>
              </w:sdtContent>
            </w:sdt>
            <w:r w:rsidR="002A6E31" w:rsidRPr="00BA543C">
              <w:rPr>
                <w:rFonts w:asciiTheme="minorHAnsi" w:hAnsiTheme="minorHAnsi" w:cstheme="minorHAnsi"/>
                <w:sz w:val="22"/>
                <w:szCs w:val="22"/>
              </w:rPr>
              <w:t xml:space="preserve"> No</w:t>
            </w:r>
          </w:p>
        </w:tc>
      </w:tr>
    </w:tbl>
    <w:p w14:paraId="2024AA10" w14:textId="77777777" w:rsidR="004B6C94" w:rsidRPr="00BA543C" w:rsidRDefault="004B6C94" w:rsidP="004B6C94">
      <w:pPr>
        <w:rPr>
          <w:rFonts w:asciiTheme="minorHAnsi" w:hAnsiTheme="minorHAnsi" w:cstheme="minorHAnsi"/>
          <w:b/>
          <w:sz w:val="22"/>
          <w:szCs w:val="22"/>
        </w:rPr>
      </w:pPr>
    </w:p>
    <w:p w14:paraId="399CF4D7" w14:textId="77777777" w:rsidR="004B6C94" w:rsidRPr="00BA543C" w:rsidRDefault="004B6C94" w:rsidP="004B6C94">
      <w:pPr>
        <w:pStyle w:val="BodyCopyBody"/>
        <w:spacing w:after="0" w:line="240" w:lineRule="auto"/>
        <w:rPr>
          <w:rFonts w:asciiTheme="minorHAnsi" w:hAnsiTheme="minorHAnsi" w:cstheme="minorHAnsi"/>
          <w:b/>
          <w:i/>
          <w:color w:val="auto"/>
          <w:sz w:val="22"/>
          <w:szCs w:val="22"/>
          <w:lang w:val="en-AU"/>
        </w:rPr>
      </w:pPr>
      <w:r w:rsidRPr="00BA543C">
        <w:rPr>
          <w:rFonts w:asciiTheme="minorHAnsi" w:hAnsiTheme="minorHAnsi" w:cstheme="minorHAnsi"/>
          <w:b/>
          <w:i/>
          <w:color w:val="auto"/>
          <w:sz w:val="22"/>
          <w:szCs w:val="22"/>
          <w:lang w:val="en-AU"/>
        </w:rPr>
        <w:t>Please be aware that as the referee the information you provide in relation to the applicant may be accessible by the applicant at their request, or by others as required by law or under the Freedom of Information Act 1982 and/or the Privacy Act 1988.</w:t>
      </w:r>
    </w:p>
    <w:p w14:paraId="5569AB74" w14:textId="77777777" w:rsidR="004B6C94" w:rsidRPr="00BA543C" w:rsidRDefault="004B6C94" w:rsidP="004B6C94">
      <w:pPr>
        <w:rPr>
          <w:rFonts w:asciiTheme="minorHAnsi" w:hAnsiTheme="minorHAnsi" w:cstheme="minorHAnsi"/>
          <w:b/>
          <w:sz w:val="22"/>
          <w:szCs w:val="22"/>
        </w:rPr>
      </w:pPr>
    </w:p>
    <w:p w14:paraId="51E368B1" w14:textId="77777777" w:rsidR="004B6C94" w:rsidRPr="00BA543C" w:rsidRDefault="004B6C94" w:rsidP="004B6C94">
      <w:pPr>
        <w:rPr>
          <w:rFonts w:asciiTheme="minorHAnsi" w:hAnsiTheme="minorHAnsi" w:cstheme="minorHAnsi"/>
          <w:b/>
          <w:sz w:val="22"/>
          <w:szCs w:val="22"/>
        </w:rPr>
      </w:pPr>
      <w:r w:rsidRPr="00BA543C">
        <w:rPr>
          <w:rFonts w:asciiTheme="minorHAnsi" w:hAnsiTheme="minorHAnsi" w:cstheme="minorHAnsi"/>
          <w:b/>
          <w:sz w:val="22"/>
          <w:szCs w:val="22"/>
        </w:rPr>
        <w:t>Evaluation of Applicant</w:t>
      </w:r>
    </w:p>
    <w:p w14:paraId="1C342931" w14:textId="77777777" w:rsidR="004B6C94" w:rsidRPr="00BA543C" w:rsidRDefault="004B6C94" w:rsidP="004B6C94">
      <w:pPr>
        <w:rPr>
          <w:rFonts w:asciiTheme="minorHAnsi" w:hAnsiTheme="minorHAnsi" w:cstheme="minorHAnsi"/>
          <w:sz w:val="22"/>
          <w:szCs w:val="22"/>
        </w:rPr>
      </w:pPr>
      <w:r w:rsidRPr="00BA543C">
        <w:rPr>
          <w:rFonts w:asciiTheme="minorHAnsi" w:hAnsiTheme="minorHAnsi" w:cstheme="minorHAnsi"/>
          <w:sz w:val="22"/>
          <w:szCs w:val="22"/>
        </w:rPr>
        <w:t xml:space="preserve">Please refer to the rating scale </w:t>
      </w:r>
      <w:r w:rsidR="001C5B7C">
        <w:rPr>
          <w:rFonts w:asciiTheme="minorHAnsi" w:hAnsiTheme="minorHAnsi" w:cstheme="minorHAnsi"/>
          <w:sz w:val="22"/>
          <w:szCs w:val="22"/>
        </w:rPr>
        <w:t>at the end of this document</w:t>
      </w:r>
      <w:r w:rsidRPr="00BA543C">
        <w:rPr>
          <w:rFonts w:asciiTheme="minorHAnsi" w:hAnsiTheme="minorHAnsi" w:cstheme="minorHAnsi"/>
          <w:sz w:val="22"/>
          <w:szCs w:val="22"/>
        </w:rPr>
        <w:t xml:space="preserve"> for </w:t>
      </w:r>
      <w:r w:rsidR="001C5B7C">
        <w:rPr>
          <w:rFonts w:asciiTheme="minorHAnsi" w:hAnsiTheme="minorHAnsi" w:cstheme="minorHAnsi"/>
          <w:sz w:val="22"/>
          <w:szCs w:val="22"/>
        </w:rPr>
        <w:t xml:space="preserve">the </w:t>
      </w:r>
      <w:r w:rsidRPr="00BA543C">
        <w:rPr>
          <w:rFonts w:asciiTheme="minorHAnsi" w:hAnsiTheme="minorHAnsi" w:cstheme="minorHAnsi"/>
          <w:sz w:val="22"/>
          <w:szCs w:val="22"/>
        </w:rPr>
        <w:t>rating scale descriptors.</w:t>
      </w:r>
    </w:p>
    <w:p w14:paraId="181CFCF1" w14:textId="77777777" w:rsidR="004B6C94" w:rsidRPr="00BA543C" w:rsidRDefault="004B6C94" w:rsidP="004B6C94">
      <w:pPr>
        <w:tabs>
          <w:tab w:val="left" w:pos="0"/>
          <w:tab w:val="left" w:pos="10490"/>
        </w:tabs>
        <w:suppressAutoHyphens/>
        <w:rPr>
          <w:rFonts w:asciiTheme="minorHAnsi" w:hAnsiTheme="minorHAnsi" w:cstheme="minorHAnsi"/>
          <w:b/>
          <w:spacing w:val="-3"/>
          <w:sz w:val="22"/>
          <w:szCs w:val="22"/>
        </w:rPr>
      </w:pPr>
    </w:p>
    <w:p w14:paraId="2B206F9C" w14:textId="77777777" w:rsidR="005B04E4" w:rsidRPr="007D5A8B" w:rsidRDefault="005B04E4" w:rsidP="005B04E4">
      <w:pPr>
        <w:rPr>
          <w:rFonts w:asciiTheme="minorHAnsi" w:hAnsiTheme="minorHAnsi" w:cstheme="minorHAnsi"/>
          <w:b/>
          <w:sz w:val="22"/>
          <w:szCs w:val="22"/>
        </w:rPr>
      </w:pPr>
      <w:r w:rsidRPr="007D5A8B">
        <w:rPr>
          <w:rFonts w:asciiTheme="minorHAnsi" w:hAnsiTheme="minorHAnsi" w:cstheme="minorHAnsi"/>
          <w:b/>
          <w:sz w:val="22"/>
          <w:szCs w:val="22"/>
        </w:rPr>
        <w:t>SELECTION CRITERIA</w:t>
      </w:r>
    </w:p>
    <w:p w14:paraId="16668725" w14:textId="26161E2A" w:rsidR="005B04E4" w:rsidRPr="005C34C8" w:rsidRDefault="005C34C8" w:rsidP="005B04E4">
      <w:pPr>
        <w:pStyle w:val="Heading2"/>
        <w:keepLines w:val="0"/>
        <w:numPr>
          <w:ilvl w:val="0"/>
          <w:numId w:val="3"/>
        </w:numPr>
        <w:overflowPunct w:val="0"/>
        <w:autoSpaceDE w:val="0"/>
        <w:autoSpaceDN w:val="0"/>
        <w:adjustRightInd w:val="0"/>
        <w:spacing w:before="0"/>
        <w:textAlignment w:val="baseline"/>
        <w:rPr>
          <w:rFonts w:asciiTheme="minorHAnsi" w:hAnsiTheme="minorHAnsi" w:cstheme="minorHAnsi"/>
          <w:b w:val="0"/>
          <w:color w:val="auto"/>
          <w:sz w:val="22"/>
          <w:szCs w:val="22"/>
          <w:lang w:eastAsia="en-AU"/>
        </w:rPr>
      </w:pPr>
      <w:r w:rsidRPr="005C34C8">
        <w:rPr>
          <w:rFonts w:asciiTheme="minorHAnsi" w:hAnsiTheme="minorHAnsi" w:cstheme="minorHAnsi"/>
          <w:b w:val="0"/>
          <w:color w:val="auto"/>
          <w:sz w:val="22"/>
          <w:szCs w:val="22"/>
          <w:lang w:eastAsia="en-AU"/>
        </w:rPr>
        <w:t>Organising your work, making sound decisions and achieving outcomes</w:t>
      </w:r>
      <w:r w:rsidR="005B04E4" w:rsidRPr="005C34C8">
        <w:rPr>
          <w:rFonts w:asciiTheme="minorHAnsi" w:hAnsiTheme="minorHAnsi" w:cstheme="minorHAnsi"/>
          <w:b w:val="0"/>
          <w:color w:val="auto"/>
          <w:sz w:val="22"/>
          <w:szCs w:val="22"/>
          <w:lang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324"/>
        <w:gridCol w:w="1527"/>
        <w:gridCol w:w="1526"/>
        <w:gridCol w:w="1528"/>
        <w:gridCol w:w="1528"/>
        <w:gridCol w:w="1528"/>
      </w:tblGrid>
      <w:tr w:rsidR="005B04E4" w:rsidRPr="007D5A8B" w14:paraId="04A2FF00" w14:textId="77777777" w:rsidTr="005B04E4">
        <w:tc>
          <w:tcPr>
            <w:tcW w:w="1802" w:type="dxa"/>
            <w:shd w:val="clear" w:color="auto" w:fill="auto"/>
          </w:tcPr>
          <w:p w14:paraId="765B5740" w14:textId="77777777" w:rsidR="005B04E4" w:rsidRPr="00F070BD" w:rsidRDefault="005B04E4" w:rsidP="005B04E4">
            <w:pPr>
              <w:rPr>
                <w:rFonts w:asciiTheme="minorHAnsi" w:hAnsiTheme="minorHAnsi" w:cstheme="minorHAnsi"/>
                <w:b/>
                <w:sz w:val="22"/>
                <w:szCs w:val="22"/>
              </w:rPr>
            </w:pPr>
            <w:r w:rsidRPr="00F070BD">
              <w:rPr>
                <w:rFonts w:asciiTheme="minorHAnsi" w:hAnsiTheme="minorHAnsi" w:cstheme="minorHAnsi"/>
                <w:b/>
                <w:sz w:val="22"/>
                <w:szCs w:val="22"/>
              </w:rPr>
              <w:t>Rating:</w:t>
            </w:r>
          </w:p>
        </w:tc>
        <w:tc>
          <w:tcPr>
            <w:tcW w:w="1324" w:type="dxa"/>
            <w:shd w:val="clear" w:color="auto" w:fill="auto"/>
          </w:tcPr>
          <w:p w14:paraId="292F3706" w14:textId="2D7279B4"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1933855656"/>
                <w14:checkbox>
                  <w14:checked w14:val="1"/>
                  <w14:checkedState w14:val="2612" w14:font="MS Gothic"/>
                  <w14:uncheckedState w14:val="2610" w14:font="MS Gothic"/>
                </w14:checkbox>
              </w:sdtPr>
              <w:sdtEndPr/>
              <w:sdtContent>
                <w:r w:rsidR="00D2549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HS</w:t>
            </w:r>
          </w:p>
        </w:tc>
        <w:tc>
          <w:tcPr>
            <w:tcW w:w="1527" w:type="dxa"/>
            <w:shd w:val="clear" w:color="auto" w:fill="auto"/>
          </w:tcPr>
          <w:p w14:paraId="135EB5ED" w14:textId="7777777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774714303"/>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VS</w:t>
            </w:r>
          </w:p>
        </w:tc>
        <w:tc>
          <w:tcPr>
            <w:tcW w:w="1526" w:type="dxa"/>
            <w:shd w:val="clear" w:color="auto" w:fill="auto"/>
          </w:tcPr>
          <w:p w14:paraId="33760949" w14:textId="7777777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1278212885"/>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S</w:t>
            </w:r>
          </w:p>
        </w:tc>
        <w:tc>
          <w:tcPr>
            <w:tcW w:w="1528" w:type="dxa"/>
            <w:shd w:val="clear" w:color="auto" w:fill="auto"/>
          </w:tcPr>
          <w:p w14:paraId="524EF43C" w14:textId="6CA9DF50"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1019769642"/>
                <w14:checkbox>
                  <w14:checked w14:val="0"/>
                  <w14:checkedState w14:val="2612" w14:font="MS Gothic"/>
                  <w14:uncheckedState w14:val="2610" w14:font="MS Gothic"/>
                </w14:checkbox>
              </w:sdtPr>
              <w:sdtEndPr/>
              <w:sdtContent>
                <w:r w:rsidR="00A57605">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RD</w:t>
            </w:r>
          </w:p>
        </w:tc>
        <w:tc>
          <w:tcPr>
            <w:tcW w:w="1528" w:type="dxa"/>
            <w:shd w:val="clear" w:color="auto" w:fill="auto"/>
          </w:tcPr>
          <w:p w14:paraId="39FC7CE9" w14:textId="7777777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1164967413"/>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US</w:t>
            </w:r>
          </w:p>
        </w:tc>
        <w:tc>
          <w:tcPr>
            <w:tcW w:w="1528" w:type="dxa"/>
            <w:shd w:val="clear" w:color="auto" w:fill="auto"/>
          </w:tcPr>
          <w:p w14:paraId="2650CBB1" w14:textId="7777777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81184522"/>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NA</w:t>
            </w:r>
          </w:p>
        </w:tc>
      </w:tr>
      <w:tr w:rsidR="005B04E4" w:rsidRPr="007D5A8B" w14:paraId="56BEA2CC" w14:textId="77777777" w:rsidTr="005B04E4">
        <w:tc>
          <w:tcPr>
            <w:tcW w:w="1802" w:type="dxa"/>
            <w:shd w:val="clear" w:color="auto" w:fill="auto"/>
          </w:tcPr>
          <w:p w14:paraId="7C1D513A" w14:textId="77777777" w:rsidR="005B04E4" w:rsidRPr="00F070BD" w:rsidRDefault="005B04E4" w:rsidP="00852A47">
            <w:pPr>
              <w:jc w:val="both"/>
              <w:rPr>
                <w:rFonts w:asciiTheme="minorHAnsi" w:hAnsiTheme="minorHAnsi" w:cstheme="minorHAnsi"/>
                <w:b/>
                <w:sz w:val="22"/>
                <w:szCs w:val="22"/>
              </w:rPr>
            </w:pPr>
            <w:r w:rsidRPr="00F070BD">
              <w:rPr>
                <w:rFonts w:asciiTheme="minorHAnsi" w:hAnsiTheme="minorHAnsi" w:cstheme="minorHAnsi"/>
                <w:b/>
                <w:sz w:val="22"/>
                <w:szCs w:val="22"/>
              </w:rPr>
              <w:t>Comments:</w:t>
            </w:r>
          </w:p>
          <w:p w14:paraId="0BC2210C" w14:textId="77777777" w:rsidR="005B04E4" w:rsidRPr="007D5A8B" w:rsidRDefault="005B04E4" w:rsidP="00852A47">
            <w:pPr>
              <w:rPr>
                <w:rFonts w:asciiTheme="minorHAnsi" w:hAnsiTheme="minorHAnsi" w:cstheme="minorHAnsi"/>
                <w:sz w:val="22"/>
                <w:szCs w:val="22"/>
                <w:lang w:eastAsia="en-AU"/>
              </w:rPr>
            </w:pPr>
          </w:p>
          <w:p w14:paraId="317A9051" w14:textId="77777777" w:rsidR="005B04E4" w:rsidRPr="007D5A8B" w:rsidRDefault="005B04E4" w:rsidP="00852A47">
            <w:pPr>
              <w:rPr>
                <w:rFonts w:asciiTheme="minorHAnsi" w:hAnsiTheme="minorHAnsi" w:cstheme="minorHAnsi"/>
                <w:sz w:val="22"/>
                <w:szCs w:val="22"/>
                <w:lang w:eastAsia="en-AU"/>
              </w:rPr>
            </w:pPr>
          </w:p>
          <w:p w14:paraId="45FF4DCA" w14:textId="77777777" w:rsidR="005B04E4" w:rsidRPr="007D5A8B" w:rsidRDefault="005B04E4" w:rsidP="00852A47">
            <w:pPr>
              <w:rPr>
                <w:rFonts w:asciiTheme="minorHAnsi" w:hAnsiTheme="minorHAnsi" w:cstheme="minorHAnsi"/>
                <w:sz w:val="22"/>
                <w:szCs w:val="22"/>
                <w:lang w:eastAsia="en-AU"/>
              </w:rPr>
            </w:pPr>
          </w:p>
          <w:p w14:paraId="6E581A78" w14:textId="77777777" w:rsidR="005B04E4" w:rsidRPr="007D5A8B" w:rsidRDefault="005B04E4" w:rsidP="00852A47">
            <w:pPr>
              <w:rPr>
                <w:rFonts w:asciiTheme="minorHAnsi" w:hAnsiTheme="minorHAnsi" w:cstheme="minorHAnsi"/>
                <w:sz w:val="22"/>
                <w:szCs w:val="22"/>
                <w:lang w:eastAsia="en-AU"/>
              </w:rPr>
            </w:pPr>
          </w:p>
          <w:p w14:paraId="44FC5080" w14:textId="77777777" w:rsidR="005B04E4" w:rsidRPr="007D5A8B" w:rsidRDefault="005B04E4" w:rsidP="00852A47">
            <w:pPr>
              <w:rPr>
                <w:rFonts w:asciiTheme="minorHAnsi" w:hAnsiTheme="minorHAnsi" w:cstheme="minorHAnsi"/>
                <w:sz w:val="22"/>
                <w:szCs w:val="22"/>
                <w:lang w:eastAsia="en-AU"/>
              </w:rPr>
            </w:pPr>
          </w:p>
        </w:tc>
        <w:tc>
          <w:tcPr>
            <w:tcW w:w="8961" w:type="dxa"/>
            <w:gridSpan w:val="6"/>
            <w:shd w:val="clear" w:color="auto" w:fill="auto"/>
          </w:tcPr>
          <w:p w14:paraId="1EA90F5A" w14:textId="6A9C5CA1" w:rsidR="00287D3B" w:rsidRPr="007D5A8B" w:rsidRDefault="00D2549D" w:rsidP="00D2549D">
            <w:pPr>
              <w:rPr>
                <w:rFonts w:asciiTheme="minorHAnsi" w:hAnsiTheme="minorHAnsi" w:cstheme="minorHAnsi"/>
                <w:sz w:val="22"/>
                <w:szCs w:val="22"/>
                <w:lang w:eastAsia="en-AU"/>
              </w:rPr>
            </w:pPr>
            <w:r>
              <w:rPr>
                <w:rFonts w:asciiTheme="minorHAnsi" w:hAnsiTheme="minorHAnsi" w:cstheme="minorHAnsi"/>
                <w:sz w:val="22"/>
                <w:szCs w:val="22"/>
                <w:lang w:eastAsia="en-AU"/>
              </w:rPr>
              <w:t xml:space="preserve">Kylie has worked in my medical practice for over 20 years in the role of medical receptionist, bookkeeper and practice manager. The practice has managed endocrine, oncology </w:t>
            </w:r>
            <w:r w:rsidR="003B75A6">
              <w:rPr>
                <w:rFonts w:asciiTheme="minorHAnsi" w:hAnsiTheme="minorHAnsi" w:cstheme="minorHAnsi"/>
                <w:sz w:val="22"/>
                <w:szCs w:val="22"/>
                <w:lang w:eastAsia="en-AU"/>
              </w:rPr>
              <w:t xml:space="preserve">and other </w:t>
            </w:r>
            <w:r>
              <w:rPr>
                <w:rFonts w:asciiTheme="minorHAnsi" w:hAnsiTheme="minorHAnsi" w:cstheme="minorHAnsi"/>
                <w:sz w:val="22"/>
                <w:szCs w:val="22"/>
                <w:lang w:eastAsia="en-AU"/>
              </w:rPr>
              <w:t xml:space="preserve">patients. Her duties have included communicating with patients, arranging outpatient lists, preparation of monthly BAS and other accounting tasks, organisation of staff rosters, supervision and training of receptionists and staff recruitment. </w:t>
            </w:r>
            <w:r w:rsidR="007E200C">
              <w:rPr>
                <w:rFonts w:asciiTheme="minorHAnsi" w:hAnsiTheme="minorHAnsi" w:cstheme="minorHAnsi"/>
                <w:sz w:val="22"/>
                <w:szCs w:val="22"/>
                <w:lang w:eastAsia="en-AU"/>
              </w:rPr>
              <w:t>Her bookkeeping skills have been repeatedly praised by our accountant, who has stated that Kylie is the best practice manager who</w:t>
            </w:r>
            <w:r w:rsidR="003B75A6">
              <w:rPr>
                <w:rFonts w:asciiTheme="minorHAnsi" w:hAnsiTheme="minorHAnsi" w:cstheme="minorHAnsi"/>
                <w:sz w:val="22"/>
                <w:szCs w:val="22"/>
                <w:lang w:eastAsia="en-AU"/>
              </w:rPr>
              <w:t>m</w:t>
            </w:r>
            <w:r w:rsidR="007E200C">
              <w:rPr>
                <w:rFonts w:asciiTheme="minorHAnsi" w:hAnsiTheme="minorHAnsi" w:cstheme="minorHAnsi"/>
                <w:sz w:val="22"/>
                <w:szCs w:val="22"/>
                <w:lang w:eastAsia="en-AU"/>
              </w:rPr>
              <w:t xml:space="preserve"> she deals with. </w:t>
            </w:r>
            <w:r>
              <w:rPr>
                <w:rFonts w:asciiTheme="minorHAnsi" w:hAnsiTheme="minorHAnsi" w:cstheme="minorHAnsi"/>
                <w:sz w:val="22"/>
                <w:szCs w:val="22"/>
                <w:lang w:eastAsia="en-AU"/>
              </w:rPr>
              <w:t>She is able to prioritise a heavy workload, makes sound decisions and has excellent judgement.  The management of our practice is highly regarded outside our organisation.</w:t>
            </w:r>
          </w:p>
        </w:tc>
      </w:tr>
    </w:tbl>
    <w:p w14:paraId="6A78414D" w14:textId="77777777" w:rsidR="005B04E4" w:rsidRPr="007D5A8B" w:rsidRDefault="005B04E4" w:rsidP="005B04E4">
      <w:pPr>
        <w:rPr>
          <w:rFonts w:asciiTheme="minorHAnsi" w:hAnsiTheme="minorHAnsi" w:cstheme="minorHAnsi"/>
          <w:sz w:val="22"/>
          <w:szCs w:val="22"/>
          <w:lang w:eastAsia="en-AU"/>
        </w:rPr>
      </w:pPr>
    </w:p>
    <w:p w14:paraId="226E14F8" w14:textId="50CFA639" w:rsidR="005B04E4" w:rsidRPr="005C34C8" w:rsidRDefault="005C34C8" w:rsidP="005B04E4">
      <w:pPr>
        <w:pStyle w:val="Heading2"/>
        <w:keepLines w:val="0"/>
        <w:numPr>
          <w:ilvl w:val="0"/>
          <w:numId w:val="3"/>
        </w:numPr>
        <w:overflowPunct w:val="0"/>
        <w:autoSpaceDE w:val="0"/>
        <w:autoSpaceDN w:val="0"/>
        <w:adjustRightInd w:val="0"/>
        <w:spacing w:before="0"/>
        <w:textAlignment w:val="baseline"/>
        <w:rPr>
          <w:rFonts w:asciiTheme="minorHAnsi" w:hAnsiTheme="minorHAnsi" w:cstheme="minorHAnsi"/>
          <w:b w:val="0"/>
          <w:color w:val="auto"/>
          <w:sz w:val="22"/>
          <w:szCs w:val="22"/>
          <w:lang w:eastAsia="en-AU"/>
        </w:rPr>
      </w:pPr>
      <w:r w:rsidRPr="005C34C8">
        <w:rPr>
          <w:rFonts w:asciiTheme="minorHAnsi" w:hAnsiTheme="minorHAnsi" w:cstheme="minorHAnsi"/>
          <w:b w:val="0"/>
          <w:color w:val="auto"/>
          <w:sz w:val="22"/>
          <w:szCs w:val="22"/>
          <w:lang w:eastAsia="en-AU"/>
        </w:rPr>
        <w:t>Communicating and working effectively with other people</w:t>
      </w:r>
      <w:r w:rsidR="005B04E4" w:rsidRPr="005C34C8">
        <w:rPr>
          <w:rFonts w:asciiTheme="minorHAnsi" w:hAnsiTheme="minorHAnsi" w:cstheme="minorHAnsi"/>
          <w:b w:val="0"/>
          <w:color w:val="auto"/>
          <w:sz w:val="22"/>
          <w:szCs w:val="22"/>
          <w:lang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324"/>
        <w:gridCol w:w="1527"/>
        <w:gridCol w:w="1525"/>
        <w:gridCol w:w="1528"/>
        <w:gridCol w:w="1528"/>
        <w:gridCol w:w="1528"/>
      </w:tblGrid>
      <w:tr w:rsidR="005B04E4" w:rsidRPr="007D5A8B" w14:paraId="76E92E8E" w14:textId="77777777" w:rsidTr="00852A47">
        <w:tc>
          <w:tcPr>
            <w:tcW w:w="1803" w:type="dxa"/>
            <w:shd w:val="clear" w:color="auto" w:fill="auto"/>
          </w:tcPr>
          <w:p w14:paraId="74273A71" w14:textId="77777777" w:rsidR="005B04E4" w:rsidRPr="007D5A8B" w:rsidRDefault="005B04E4" w:rsidP="005B04E4">
            <w:pPr>
              <w:rPr>
                <w:rFonts w:asciiTheme="minorHAnsi" w:hAnsiTheme="minorHAnsi" w:cstheme="minorHAnsi"/>
                <w:sz w:val="22"/>
                <w:szCs w:val="22"/>
              </w:rPr>
            </w:pPr>
            <w:r w:rsidRPr="00F070BD">
              <w:rPr>
                <w:rFonts w:asciiTheme="minorHAnsi" w:hAnsiTheme="minorHAnsi" w:cstheme="minorHAnsi"/>
                <w:b/>
                <w:sz w:val="22"/>
                <w:szCs w:val="22"/>
              </w:rPr>
              <w:t>Rating:</w:t>
            </w:r>
          </w:p>
        </w:tc>
        <w:tc>
          <w:tcPr>
            <w:tcW w:w="1324" w:type="dxa"/>
            <w:shd w:val="clear" w:color="auto" w:fill="auto"/>
          </w:tcPr>
          <w:p w14:paraId="1FFA04C7" w14:textId="1A2CF8F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999705018"/>
                <w14:checkbox>
                  <w14:checked w14:val="1"/>
                  <w14:checkedState w14:val="2612" w14:font="MS Gothic"/>
                  <w14:uncheckedState w14:val="2610" w14:font="MS Gothic"/>
                </w14:checkbox>
              </w:sdtPr>
              <w:sdtEndPr/>
              <w:sdtContent>
                <w:r w:rsidR="00F03E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HS</w:t>
            </w:r>
          </w:p>
        </w:tc>
        <w:tc>
          <w:tcPr>
            <w:tcW w:w="1527" w:type="dxa"/>
            <w:shd w:val="clear" w:color="auto" w:fill="auto"/>
          </w:tcPr>
          <w:p w14:paraId="5596065B" w14:textId="7777777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1275789877"/>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VS</w:t>
            </w:r>
          </w:p>
        </w:tc>
        <w:tc>
          <w:tcPr>
            <w:tcW w:w="1525" w:type="dxa"/>
            <w:shd w:val="clear" w:color="auto" w:fill="auto"/>
          </w:tcPr>
          <w:p w14:paraId="777EB682" w14:textId="4091925B"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1050300066"/>
                <w14:checkbox>
                  <w14:checked w14:val="0"/>
                  <w14:checkedState w14:val="2612" w14:font="MS Gothic"/>
                  <w14:uncheckedState w14:val="2610" w14:font="MS Gothic"/>
                </w14:checkbox>
              </w:sdtPr>
              <w:sdtEndPr/>
              <w:sdtContent>
                <w:r w:rsidR="00A57605">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S</w:t>
            </w:r>
          </w:p>
        </w:tc>
        <w:tc>
          <w:tcPr>
            <w:tcW w:w="1528" w:type="dxa"/>
            <w:shd w:val="clear" w:color="auto" w:fill="auto"/>
          </w:tcPr>
          <w:p w14:paraId="532C972E" w14:textId="7777777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921171396"/>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RD</w:t>
            </w:r>
          </w:p>
        </w:tc>
        <w:tc>
          <w:tcPr>
            <w:tcW w:w="1528" w:type="dxa"/>
            <w:shd w:val="clear" w:color="auto" w:fill="auto"/>
          </w:tcPr>
          <w:p w14:paraId="70B0A696" w14:textId="7777777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360822962"/>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US</w:t>
            </w:r>
          </w:p>
        </w:tc>
        <w:tc>
          <w:tcPr>
            <w:tcW w:w="1528" w:type="dxa"/>
            <w:shd w:val="clear" w:color="auto" w:fill="auto"/>
          </w:tcPr>
          <w:p w14:paraId="43F3B164" w14:textId="77777777" w:rsidR="005B04E4" w:rsidRPr="007D5A8B" w:rsidRDefault="00C37401" w:rsidP="005B04E4">
            <w:pPr>
              <w:jc w:val="center"/>
              <w:rPr>
                <w:rFonts w:asciiTheme="minorHAnsi" w:hAnsiTheme="minorHAnsi" w:cstheme="minorHAnsi"/>
                <w:sz w:val="22"/>
                <w:szCs w:val="22"/>
              </w:rPr>
            </w:pPr>
            <w:sdt>
              <w:sdtPr>
                <w:rPr>
                  <w:rFonts w:asciiTheme="minorHAnsi" w:hAnsiTheme="minorHAnsi" w:cstheme="minorHAnsi"/>
                  <w:b/>
                  <w:sz w:val="22"/>
                  <w:szCs w:val="22"/>
                </w:rPr>
                <w:id w:val="-684584819"/>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NA</w:t>
            </w:r>
          </w:p>
        </w:tc>
      </w:tr>
      <w:tr w:rsidR="005B04E4" w:rsidRPr="007D5A8B" w14:paraId="489DFBEB" w14:textId="77777777" w:rsidTr="00852A47">
        <w:tc>
          <w:tcPr>
            <w:tcW w:w="1803" w:type="dxa"/>
            <w:shd w:val="clear" w:color="auto" w:fill="auto"/>
          </w:tcPr>
          <w:p w14:paraId="6AABE6A2" w14:textId="77777777" w:rsidR="005B04E4" w:rsidRPr="00F070BD" w:rsidRDefault="005B04E4" w:rsidP="00852A47">
            <w:pPr>
              <w:jc w:val="both"/>
              <w:rPr>
                <w:rFonts w:asciiTheme="minorHAnsi" w:hAnsiTheme="minorHAnsi" w:cstheme="minorHAnsi"/>
                <w:b/>
                <w:sz w:val="22"/>
                <w:szCs w:val="22"/>
              </w:rPr>
            </w:pPr>
            <w:r w:rsidRPr="00F070BD">
              <w:rPr>
                <w:rFonts w:asciiTheme="minorHAnsi" w:hAnsiTheme="minorHAnsi" w:cstheme="minorHAnsi"/>
                <w:b/>
                <w:sz w:val="22"/>
                <w:szCs w:val="22"/>
              </w:rPr>
              <w:t>Comments:</w:t>
            </w:r>
          </w:p>
          <w:p w14:paraId="5FBBC82A" w14:textId="77777777" w:rsidR="005B04E4" w:rsidRPr="007D5A8B" w:rsidRDefault="005B04E4" w:rsidP="00852A47">
            <w:pPr>
              <w:rPr>
                <w:rFonts w:asciiTheme="minorHAnsi" w:hAnsiTheme="minorHAnsi" w:cstheme="minorHAnsi"/>
                <w:sz w:val="22"/>
                <w:szCs w:val="22"/>
                <w:lang w:eastAsia="en-AU"/>
              </w:rPr>
            </w:pPr>
          </w:p>
          <w:p w14:paraId="41FAE201" w14:textId="77777777" w:rsidR="005B04E4" w:rsidRPr="007D5A8B" w:rsidRDefault="005B04E4" w:rsidP="00852A47">
            <w:pPr>
              <w:rPr>
                <w:rFonts w:asciiTheme="minorHAnsi" w:hAnsiTheme="minorHAnsi" w:cstheme="minorHAnsi"/>
                <w:sz w:val="22"/>
                <w:szCs w:val="22"/>
                <w:lang w:eastAsia="en-AU"/>
              </w:rPr>
            </w:pPr>
          </w:p>
          <w:p w14:paraId="50BD05AC" w14:textId="77777777" w:rsidR="005B04E4" w:rsidRPr="007D5A8B" w:rsidRDefault="005B04E4" w:rsidP="00852A47">
            <w:pPr>
              <w:rPr>
                <w:rFonts w:asciiTheme="minorHAnsi" w:hAnsiTheme="minorHAnsi" w:cstheme="minorHAnsi"/>
                <w:sz w:val="22"/>
                <w:szCs w:val="22"/>
                <w:lang w:eastAsia="en-AU"/>
              </w:rPr>
            </w:pPr>
          </w:p>
          <w:p w14:paraId="7E8F71FF" w14:textId="77777777" w:rsidR="005B04E4" w:rsidRPr="007D5A8B" w:rsidRDefault="005B04E4" w:rsidP="00852A47">
            <w:pPr>
              <w:rPr>
                <w:rFonts w:asciiTheme="minorHAnsi" w:hAnsiTheme="minorHAnsi" w:cstheme="minorHAnsi"/>
                <w:sz w:val="22"/>
                <w:szCs w:val="22"/>
                <w:lang w:eastAsia="en-AU"/>
              </w:rPr>
            </w:pPr>
          </w:p>
          <w:p w14:paraId="60152DA9" w14:textId="77777777" w:rsidR="005B04E4" w:rsidRPr="007D5A8B" w:rsidRDefault="005B04E4" w:rsidP="00852A47">
            <w:pPr>
              <w:rPr>
                <w:rFonts w:asciiTheme="minorHAnsi" w:hAnsiTheme="minorHAnsi" w:cstheme="minorHAnsi"/>
                <w:sz w:val="22"/>
                <w:szCs w:val="22"/>
                <w:lang w:eastAsia="en-AU"/>
              </w:rPr>
            </w:pPr>
          </w:p>
        </w:tc>
        <w:tc>
          <w:tcPr>
            <w:tcW w:w="8960" w:type="dxa"/>
            <w:gridSpan w:val="6"/>
            <w:shd w:val="clear" w:color="auto" w:fill="auto"/>
          </w:tcPr>
          <w:p w14:paraId="27858722" w14:textId="7BAF4374" w:rsidR="00A25C16" w:rsidRPr="007D5A8B" w:rsidRDefault="00D2549D" w:rsidP="00A57605">
            <w:pPr>
              <w:rPr>
                <w:rFonts w:asciiTheme="minorHAnsi" w:hAnsiTheme="minorHAnsi" w:cstheme="minorHAnsi"/>
                <w:sz w:val="22"/>
                <w:szCs w:val="22"/>
                <w:lang w:eastAsia="en-AU"/>
              </w:rPr>
            </w:pPr>
            <w:r>
              <w:rPr>
                <w:rFonts w:asciiTheme="minorHAnsi" w:hAnsiTheme="minorHAnsi" w:cstheme="minorHAnsi"/>
                <w:sz w:val="22"/>
                <w:szCs w:val="22"/>
                <w:lang w:eastAsia="en-AU"/>
              </w:rPr>
              <w:t xml:space="preserve">There is a high level of satisfaction of staff in our practice with Kylie’s management, and we have an excellent staff retention rate. </w:t>
            </w:r>
            <w:r w:rsidR="007E200C">
              <w:rPr>
                <w:rFonts w:asciiTheme="minorHAnsi" w:hAnsiTheme="minorHAnsi" w:cstheme="minorHAnsi"/>
                <w:sz w:val="22"/>
                <w:szCs w:val="22"/>
                <w:lang w:eastAsia="en-AU"/>
              </w:rPr>
              <w:t xml:space="preserve">She regularly has to deal with difficult situations with patients, which she has always handled sensitively. She has had to train new staff members, and counsel them when there are difficulties. </w:t>
            </w:r>
            <w:r w:rsidR="003B75A6">
              <w:rPr>
                <w:rFonts w:asciiTheme="minorHAnsi" w:hAnsiTheme="minorHAnsi" w:cstheme="minorHAnsi"/>
                <w:sz w:val="22"/>
                <w:szCs w:val="22"/>
                <w:lang w:eastAsia="en-AU"/>
              </w:rPr>
              <w:t xml:space="preserve">On several occasions she has had to dismiss unsuitable probationary employees, and has been able to handle these difficult tasks in a sensitive way. </w:t>
            </w:r>
            <w:r w:rsidR="007E200C">
              <w:rPr>
                <w:rFonts w:asciiTheme="minorHAnsi" w:hAnsiTheme="minorHAnsi" w:cstheme="minorHAnsi"/>
                <w:sz w:val="22"/>
                <w:szCs w:val="22"/>
                <w:lang w:eastAsia="en-AU"/>
              </w:rPr>
              <w:t>She is able to interact with other staff in a very busy environment, and always been able to remain calm.</w:t>
            </w:r>
          </w:p>
        </w:tc>
      </w:tr>
    </w:tbl>
    <w:p w14:paraId="6FD634AB" w14:textId="77777777" w:rsidR="005B04E4" w:rsidRPr="007D5A8B" w:rsidRDefault="005B04E4" w:rsidP="005B04E4">
      <w:pPr>
        <w:rPr>
          <w:rFonts w:asciiTheme="minorHAnsi" w:hAnsiTheme="minorHAnsi" w:cstheme="minorHAnsi"/>
          <w:sz w:val="22"/>
          <w:szCs w:val="22"/>
          <w:lang w:eastAsia="en-AU"/>
        </w:rPr>
      </w:pPr>
    </w:p>
    <w:p w14:paraId="07AF7D35" w14:textId="0AD0754D" w:rsidR="005B04E4" w:rsidRPr="005C34C8" w:rsidRDefault="005C34C8" w:rsidP="005B04E4">
      <w:pPr>
        <w:pStyle w:val="Heading2"/>
        <w:keepLines w:val="0"/>
        <w:numPr>
          <w:ilvl w:val="0"/>
          <w:numId w:val="3"/>
        </w:numPr>
        <w:overflowPunct w:val="0"/>
        <w:autoSpaceDE w:val="0"/>
        <w:autoSpaceDN w:val="0"/>
        <w:adjustRightInd w:val="0"/>
        <w:spacing w:before="0"/>
        <w:textAlignment w:val="baseline"/>
        <w:rPr>
          <w:rFonts w:asciiTheme="minorHAnsi" w:hAnsiTheme="minorHAnsi" w:cstheme="minorHAnsi"/>
          <w:b w:val="0"/>
          <w:color w:val="auto"/>
          <w:sz w:val="22"/>
          <w:szCs w:val="22"/>
          <w:lang w:eastAsia="en-AU"/>
        </w:rPr>
      </w:pPr>
      <w:r w:rsidRPr="005C34C8">
        <w:rPr>
          <w:rFonts w:asciiTheme="minorHAnsi" w:hAnsiTheme="minorHAnsi" w:cstheme="minorHAnsi"/>
          <w:b w:val="0"/>
          <w:color w:val="auto"/>
          <w:sz w:val="22"/>
          <w:szCs w:val="22"/>
          <w:lang w:eastAsia="en-AU"/>
        </w:rPr>
        <w:t>Applying technical knowledge, expertise and skills</w:t>
      </w:r>
      <w:r w:rsidR="005B04E4" w:rsidRPr="005C34C8">
        <w:rPr>
          <w:rFonts w:asciiTheme="minorHAnsi" w:hAnsiTheme="minorHAnsi" w:cstheme="minorHAnsi"/>
          <w:b w:val="0"/>
          <w:color w:val="auto"/>
          <w:sz w:val="22"/>
          <w:szCs w:val="22"/>
          <w:lang w:eastAsia="en-A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324"/>
        <w:gridCol w:w="1527"/>
        <w:gridCol w:w="1525"/>
        <w:gridCol w:w="1528"/>
        <w:gridCol w:w="1528"/>
        <w:gridCol w:w="1528"/>
      </w:tblGrid>
      <w:tr w:rsidR="005B04E4" w:rsidRPr="007D5A8B" w14:paraId="6F4143A4" w14:textId="77777777" w:rsidTr="00852A47">
        <w:tc>
          <w:tcPr>
            <w:tcW w:w="1803" w:type="dxa"/>
            <w:shd w:val="clear" w:color="auto" w:fill="auto"/>
          </w:tcPr>
          <w:p w14:paraId="7263221B" w14:textId="77777777" w:rsidR="005B04E4" w:rsidRPr="007D5A8B" w:rsidRDefault="005B04E4" w:rsidP="00852A47">
            <w:pPr>
              <w:rPr>
                <w:rFonts w:asciiTheme="minorHAnsi" w:hAnsiTheme="minorHAnsi" w:cstheme="minorHAnsi"/>
                <w:sz w:val="22"/>
                <w:szCs w:val="22"/>
              </w:rPr>
            </w:pPr>
            <w:r w:rsidRPr="00F070BD">
              <w:rPr>
                <w:rFonts w:asciiTheme="minorHAnsi" w:hAnsiTheme="minorHAnsi" w:cstheme="minorHAnsi"/>
                <w:b/>
                <w:sz w:val="22"/>
                <w:szCs w:val="22"/>
              </w:rPr>
              <w:t>Rating:</w:t>
            </w:r>
          </w:p>
        </w:tc>
        <w:tc>
          <w:tcPr>
            <w:tcW w:w="1324" w:type="dxa"/>
            <w:shd w:val="clear" w:color="auto" w:fill="auto"/>
          </w:tcPr>
          <w:p w14:paraId="60206D6D" w14:textId="1161814C" w:rsidR="005B04E4" w:rsidRPr="007D5A8B" w:rsidRDefault="00C37401" w:rsidP="00852A47">
            <w:pPr>
              <w:jc w:val="center"/>
              <w:rPr>
                <w:rFonts w:asciiTheme="minorHAnsi" w:hAnsiTheme="minorHAnsi" w:cstheme="minorHAnsi"/>
                <w:sz w:val="22"/>
                <w:szCs w:val="22"/>
              </w:rPr>
            </w:pPr>
            <w:sdt>
              <w:sdtPr>
                <w:rPr>
                  <w:rFonts w:asciiTheme="minorHAnsi" w:hAnsiTheme="minorHAnsi" w:cstheme="minorHAnsi"/>
                  <w:b/>
                  <w:sz w:val="22"/>
                  <w:szCs w:val="22"/>
                </w:rPr>
                <w:id w:val="-757753937"/>
                <w14:checkbox>
                  <w14:checked w14:val="0"/>
                  <w14:checkedState w14:val="2612" w14:font="MS Gothic"/>
                  <w14:uncheckedState w14:val="2610" w14:font="MS Gothic"/>
                </w14:checkbox>
              </w:sdtPr>
              <w:sdtEndPr/>
              <w:sdtContent>
                <w:r w:rsidR="00C02121">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HS</w:t>
            </w:r>
          </w:p>
        </w:tc>
        <w:tc>
          <w:tcPr>
            <w:tcW w:w="1527" w:type="dxa"/>
            <w:shd w:val="clear" w:color="auto" w:fill="auto"/>
          </w:tcPr>
          <w:p w14:paraId="5712E61B" w14:textId="145A0B0A" w:rsidR="005B04E4" w:rsidRPr="007D5A8B" w:rsidRDefault="00C37401" w:rsidP="00852A47">
            <w:pPr>
              <w:jc w:val="center"/>
              <w:rPr>
                <w:rFonts w:asciiTheme="minorHAnsi" w:hAnsiTheme="minorHAnsi" w:cstheme="minorHAnsi"/>
                <w:sz w:val="22"/>
                <w:szCs w:val="22"/>
              </w:rPr>
            </w:pPr>
            <w:sdt>
              <w:sdtPr>
                <w:rPr>
                  <w:rFonts w:asciiTheme="minorHAnsi" w:hAnsiTheme="minorHAnsi" w:cstheme="minorHAnsi"/>
                  <w:b/>
                  <w:sz w:val="22"/>
                  <w:szCs w:val="22"/>
                </w:rPr>
                <w:id w:val="1834491359"/>
                <w14:checkbox>
                  <w14:checked w14:val="1"/>
                  <w14:checkedState w14:val="2612" w14:font="MS Gothic"/>
                  <w14:uncheckedState w14:val="2610" w14:font="MS Gothic"/>
                </w14:checkbox>
              </w:sdtPr>
              <w:sdtEndPr/>
              <w:sdtContent>
                <w:r w:rsidR="008629F3">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VS</w:t>
            </w:r>
          </w:p>
        </w:tc>
        <w:tc>
          <w:tcPr>
            <w:tcW w:w="1525" w:type="dxa"/>
            <w:shd w:val="clear" w:color="auto" w:fill="auto"/>
          </w:tcPr>
          <w:p w14:paraId="0B128F26" w14:textId="77777777" w:rsidR="005B04E4" w:rsidRPr="007D5A8B" w:rsidRDefault="00C37401" w:rsidP="00852A47">
            <w:pPr>
              <w:jc w:val="center"/>
              <w:rPr>
                <w:rFonts w:asciiTheme="minorHAnsi" w:hAnsiTheme="minorHAnsi" w:cstheme="minorHAnsi"/>
                <w:sz w:val="22"/>
                <w:szCs w:val="22"/>
              </w:rPr>
            </w:pPr>
            <w:sdt>
              <w:sdtPr>
                <w:rPr>
                  <w:rFonts w:asciiTheme="minorHAnsi" w:hAnsiTheme="minorHAnsi" w:cstheme="minorHAnsi"/>
                  <w:b/>
                  <w:sz w:val="22"/>
                  <w:szCs w:val="22"/>
                </w:rPr>
                <w:id w:val="952063862"/>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S</w:t>
            </w:r>
          </w:p>
        </w:tc>
        <w:tc>
          <w:tcPr>
            <w:tcW w:w="1528" w:type="dxa"/>
            <w:shd w:val="clear" w:color="auto" w:fill="auto"/>
          </w:tcPr>
          <w:p w14:paraId="620A6983" w14:textId="4810C451" w:rsidR="005B04E4" w:rsidRPr="007D5A8B" w:rsidRDefault="00C37401" w:rsidP="00852A47">
            <w:pPr>
              <w:jc w:val="center"/>
              <w:rPr>
                <w:rFonts w:asciiTheme="minorHAnsi" w:hAnsiTheme="minorHAnsi" w:cstheme="minorHAnsi"/>
                <w:sz w:val="22"/>
                <w:szCs w:val="22"/>
              </w:rPr>
            </w:pPr>
            <w:sdt>
              <w:sdtPr>
                <w:rPr>
                  <w:rFonts w:asciiTheme="minorHAnsi" w:hAnsiTheme="minorHAnsi" w:cstheme="minorHAnsi"/>
                  <w:b/>
                  <w:sz w:val="22"/>
                  <w:szCs w:val="22"/>
                </w:rPr>
                <w:id w:val="-1498797427"/>
                <w14:checkbox>
                  <w14:checked w14:val="0"/>
                  <w14:checkedState w14:val="2612" w14:font="MS Gothic"/>
                  <w14:uncheckedState w14:val="2610" w14:font="MS Gothic"/>
                </w14:checkbox>
              </w:sdtPr>
              <w:sdtEndPr/>
              <w:sdtContent>
                <w:r w:rsidR="00A57605">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RD</w:t>
            </w:r>
          </w:p>
        </w:tc>
        <w:tc>
          <w:tcPr>
            <w:tcW w:w="1528" w:type="dxa"/>
            <w:shd w:val="clear" w:color="auto" w:fill="auto"/>
          </w:tcPr>
          <w:p w14:paraId="447EB615" w14:textId="77777777" w:rsidR="005B04E4" w:rsidRPr="007D5A8B" w:rsidRDefault="00C37401" w:rsidP="00852A47">
            <w:pPr>
              <w:jc w:val="center"/>
              <w:rPr>
                <w:rFonts w:asciiTheme="minorHAnsi" w:hAnsiTheme="minorHAnsi" w:cstheme="minorHAnsi"/>
                <w:sz w:val="22"/>
                <w:szCs w:val="22"/>
              </w:rPr>
            </w:pPr>
            <w:sdt>
              <w:sdtPr>
                <w:rPr>
                  <w:rFonts w:asciiTheme="minorHAnsi" w:hAnsiTheme="minorHAnsi" w:cstheme="minorHAnsi"/>
                  <w:b/>
                  <w:sz w:val="22"/>
                  <w:szCs w:val="22"/>
                </w:rPr>
                <w:id w:val="-1558238167"/>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US</w:t>
            </w:r>
          </w:p>
        </w:tc>
        <w:tc>
          <w:tcPr>
            <w:tcW w:w="1528" w:type="dxa"/>
            <w:shd w:val="clear" w:color="auto" w:fill="auto"/>
          </w:tcPr>
          <w:p w14:paraId="4C1C2842" w14:textId="77777777" w:rsidR="005B04E4" w:rsidRPr="007D5A8B" w:rsidRDefault="00C37401" w:rsidP="00852A47">
            <w:pPr>
              <w:jc w:val="center"/>
              <w:rPr>
                <w:rFonts w:asciiTheme="minorHAnsi" w:hAnsiTheme="minorHAnsi" w:cstheme="minorHAnsi"/>
                <w:sz w:val="22"/>
                <w:szCs w:val="22"/>
              </w:rPr>
            </w:pPr>
            <w:sdt>
              <w:sdtPr>
                <w:rPr>
                  <w:rFonts w:asciiTheme="minorHAnsi" w:hAnsiTheme="minorHAnsi" w:cstheme="minorHAnsi"/>
                  <w:b/>
                  <w:sz w:val="22"/>
                  <w:szCs w:val="22"/>
                </w:rPr>
                <w:id w:val="1793408348"/>
                <w14:checkbox>
                  <w14:checked w14:val="0"/>
                  <w14:checkedState w14:val="2612" w14:font="MS Gothic"/>
                  <w14:uncheckedState w14:val="2610" w14:font="MS Gothic"/>
                </w14:checkbox>
              </w:sdtPr>
              <w:sdtEndPr/>
              <w:sdtContent>
                <w:r w:rsidR="005B04E4" w:rsidRPr="00F070BD">
                  <w:rPr>
                    <w:rFonts w:ascii="MS Gothic" w:eastAsia="MS Gothic" w:hAnsi="MS Gothic" w:cstheme="minorHAnsi" w:hint="eastAsia"/>
                    <w:b/>
                    <w:sz w:val="22"/>
                    <w:szCs w:val="22"/>
                  </w:rPr>
                  <w:t>☐</w:t>
                </w:r>
              </w:sdtContent>
            </w:sdt>
            <w:r w:rsidR="005B04E4">
              <w:rPr>
                <w:rFonts w:asciiTheme="minorHAnsi" w:hAnsiTheme="minorHAnsi" w:cstheme="minorHAnsi"/>
                <w:b/>
                <w:sz w:val="22"/>
                <w:szCs w:val="22"/>
              </w:rPr>
              <w:t xml:space="preserve"> </w:t>
            </w:r>
            <w:r w:rsidR="005B04E4" w:rsidRPr="00F070BD">
              <w:rPr>
                <w:rFonts w:asciiTheme="minorHAnsi" w:hAnsiTheme="minorHAnsi" w:cstheme="minorHAnsi"/>
                <w:b/>
                <w:sz w:val="22"/>
                <w:szCs w:val="22"/>
              </w:rPr>
              <w:t>NA</w:t>
            </w:r>
          </w:p>
        </w:tc>
      </w:tr>
      <w:tr w:rsidR="005B04E4" w:rsidRPr="007D5A8B" w14:paraId="49840D29" w14:textId="77777777" w:rsidTr="00852A47">
        <w:tc>
          <w:tcPr>
            <w:tcW w:w="1803" w:type="dxa"/>
            <w:shd w:val="clear" w:color="auto" w:fill="auto"/>
          </w:tcPr>
          <w:p w14:paraId="35CCD859" w14:textId="77777777" w:rsidR="005B04E4" w:rsidRPr="00F070BD" w:rsidRDefault="005B04E4" w:rsidP="00852A47">
            <w:pPr>
              <w:jc w:val="both"/>
              <w:rPr>
                <w:rFonts w:asciiTheme="minorHAnsi" w:hAnsiTheme="minorHAnsi" w:cstheme="minorHAnsi"/>
                <w:b/>
                <w:sz w:val="22"/>
                <w:szCs w:val="22"/>
              </w:rPr>
            </w:pPr>
            <w:r w:rsidRPr="00F070BD">
              <w:rPr>
                <w:rFonts w:asciiTheme="minorHAnsi" w:hAnsiTheme="minorHAnsi" w:cstheme="minorHAnsi"/>
                <w:b/>
                <w:sz w:val="22"/>
                <w:szCs w:val="22"/>
              </w:rPr>
              <w:lastRenderedPageBreak/>
              <w:t>Comments:</w:t>
            </w:r>
          </w:p>
          <w:p w14:paraId="0E94AC38" w14:textId="77777777" w:rsidR="005B04E4" w:rsidRPr="007D5A8B" w:rsidRDefault="005B04E4" w:rsidP="00852A47">
            <w:pPr>
              <w:rPr>
                <w:rFonts w:asciiTheme="minorHAnsi" w:hAnsiTheme="minorHAnsi" w:cstheme="minorHAnsi"/>
                <w:sz w:val="22"/>
                <w:szCs w:val="22"/>
                <w:lang w:eastAsia="en-AU"/>
              </w:rPr>
            </w:pPr>
          </w:p>
          <w:p w14:paraId="789FAAAB" w14:textId="77777777" w:rsidR="005B04E4" w:rsidRPr="007D5A8B" w:rsidRDefault="005B04E4" w:rsidP="00852A47">
            <w:pPr>
              <w:rPr>
                <w:rFonts w:asciiTheme="minorHAnsi" w:hAnsiTheme="minorHAnsi" w:cstheme="minorHAnsi"/>
                <w:sz w:val="22"/>
                <w:szCs w:val="22"/>
                <w:lang w:eastAsia="en-AU"/>
              </w:rPr>
            </w:pPr>
          </w:p>
          <w:p w14:paraId="20636985" w14:textId="77777777" w:rsidR="005B04E4" w:rsidRPr="007D5A8B" w:rsidRDefault="005B04E4" w:rsidP="00852A47">
            <w:pPr>
              <w:rPr>
                <w:rFonts w:asciiTheme="minorHAnsi" w:hAnsiTheme="minorHAnsi" w:cstheme="minorHAnsi"/>
                <w:sz w:val="22"/>
                <w:szCs w:val="22"/>
                <w:lang w:eastAsia="en-AU"/>
              </w:rPr>
            </w:pPr>
          </w:p>
          <w:p w14:paraId="20D3CF7C" w14:textId="77777777" w:rsidR="005B04E4" w:rsidRPr="007D5A8B" w:rsidRDefault="005B04E4" w:rsidP="00852A47">
            <w:pPr>
              <w:rPr>
                <w:rFonts w:asciiTheme="minorHAnsi" w:hAnsiTheme="minorHAnsi" w:cstheme="minorHAnsi"/>
                <w:sz w:val="22"/>
                <w:szCs w:val="22"/>
                <w:lang w:eastAsia="en-AU"/>
              </w:rPr>
            </w:pPr>
          </w:p>
          <w:p w14:paraId="78CB9C6A" w14:textId="77777777" w:rsidR="005B04E4" w:rsidRPr="007D5A8B" w:rsidRDefault="005B04E4" w:rsidP="00852A47">
            <w:pPr>
              <w:rPr>
                <w:rFonts w:asciiTheme="minorHAnsi" w:hAnsiTheme="minorHAnsi" w:cstheme="minorHAnsi"/>
                <w:sz w:val="22"/>
                <w:szCs w:val="22"/>
                <w:lang w:eastAsia="en-AU"/>
              </w:rPr>
            </w:pPr>
          </w:p>
        </w:tc>
        <w:tc>
          <w:tcPr>
            <w:tcW w:w="8960" w:type="dxa"/>
            <w:gridSpan w:val="6"/>
            <w:shd w:val="clear" w:color="auto" w:fill="auto"/>
          </w:tcPr>
          <w:p w14:paraId="363C7C94" w14:textId="32FD4FFA" w:rsidR="000D0DE4" w:rsidRPr="007D5A8B" w:rsidRDefault="007E200C" w:rsidP="00435D10">
            <w:pPr>
              <w:rPr>
                <w:rFonts w:asciiTheme="minorHAnsi" w:hAnsiTheme="minorHAnsi" w:cstheme="minorHAnsi"/>
                <w:sz w:val="22"/>
                <w:szCs w:val="22"/>
                <w:lang w:eastAsia="en-AU"/>
              </w:rPr>
            </w:pPr>
            <w:r>
              <w:rPr>
                <w:rFonts w:asciiTheme="minorHAnsi" w:hAnsiTheme="minorHAnsi" w:cstheme="minorHAnsi"/>
                <w:sz w:val="22"/>
                <w:szCs w:val="22"/>
                <w:lang w:eastAsia="en-AU"/>
              </w:rPr>
              <w:t xml:space="preserve">Kylie has been meticulous in her bookkeeping work.  She </w:t>
            </w:r>
            <w:r w:rsidR="003B75A6">
              <w:rPr>
                <w:rFonts w:asciiTheme="minorHAnsi" w:hAnsiTheme="minorHAnsi" w:cstheme="minorHAnsi"/>
                <w:sz w:val="22"/>
                <w:szCs w:val="22"/>
                <w:lang w:eastAsia="en-AU"/>
              </w:rPr>
              <w:t>has always done this in a timely manner and her performance in this has been outstanding.</w:t>
            </w:r>
            <w:r w:rsidR="004E4581">
              <w:rPr>
                <w:rFonts w:asciiTheme="minorHAnsi" w:hAnsiTheme="minorHAnsi" w:cstheme="minorHAnsi"/>
                <w:sz w:val="22"/>
                <w:szCs w:val="22"/>
                <w:lang w:eastAsia="en-AU"/>
              </w:rPr>
              <w:t xml:space="preserve"> She has been praised on numerous occasions by our accountant for her work, and her work has allowed us to avoid using an external bookkeeper. She is familiar with all of our practice software, and is </w:t>
            </w:r>
            <w:r w:rsidR="00435D10">
              <w:rPr>
                <w:rFonts w:asciiTheme="minorHAnsi" w:hAnsiTheme="minorHAnsi" w:cstheme="minorHAnsi"/>
                <w:sz w:val="22"/>
                <w:szCs w:val="22"/>
                <w:lang w:eastAsia="en-AU"/>
              </w:rPr>
              <w:t>a quick learner when it comes to IT and other technical issues.</w:t>
            </w:r>
            <w:bookmarkStart w:id="0" w:name="_GoBack"/>
            <w:bookmarkEnd w:id="0"/>
          </w:p>
        </w:tc>
      </w:tr>
    </w:tbl>
    <w:p w14:paraId="69F9BE1A" w14:textId="77777777" w:rsidR="005B04E4" w:rsidRPr="007D5A8B" w:rsidRDefault="005B04E4" w:rsidP="005B04E4">
      <w:pPr>
        <w:pStyle w:val="Heading2"/>
        <w:ind w:left="360"/>
        <w:rPr>
          <w:rFonts w:asciiTheme="minorHAnsi" w:hAnsiTheme="minorHAnsi" w:cstheme="minorHAnsi"/>
          <w:b w:val="0"/>
          <w:sz w:val="22"/>
          <w:szCs w:val="22"/>
        </w:rPr>
      </w:pPr>
      <w:r>
        <w:rPr>
          <w:rFonts w:asciiTheme="minorHAnsi" w:hAnsiTheme="minorHAnsi" w:cstheme="minorHAnsi"/>
          <w:b w:val="0"/>
          <w:sz w:val="22"/>
          <w:szCs w:val="22"/>
        </w:rPr>
        <w:br w:type="textWrapping" w:clear="all"/>
      </w:r>
    </w:p>
    <w:p w14:paraId="2CFECDFA" w14:textId="77777777" w:rsidR="005B04E4" w:rsidRPr="00F070BD" w:rsidRDefault="005B04E4" w:rsidP="005B04E4">
      <w:pPr>
        <w:pStyle w:val="Heading2"/>
        <w:keepLines w:val="0"/>
        <w:numPr>
          <w:ilvl w:val="0"/>
          <w:numId w:val="3"/>
        </w:numPr>
        <w:overflowPunct w:val="0"/>
        <w:autoSpaceDE w:val="0"/>
        <w:autoSpaceDN w:val="0"/>
        <w:adjustRightInd w:val="0"/>
        <w:spacing w:before="0"/>
        <w:textAlignment w:val="baseline"/>
        <w:rPr>
          <w:rFonts w:asciiTheme="minorHAnsi" w:hAnsiTheme="minorHAnsi" w:cstheme="minorHAnsi"/>
          <w:color w:val="auto"/>
          <w:sz w:val="22"/>
          <w:szCs w:val="22"/>
        </w:rPr>
      </w:pPr>
      <w:r w:rsidRPr="00F070BD">
        <w:rPr>
          <w:rFonts w:asciiTheme="minorHAnsi" w:hAnsiTheme="minorHAnsi" w:cstheme="minorHAnsi"/>
          <w:color w:val="auto"/>
          <w:sz w:val="22"/>
          <w:szCs w:val="22"/>
          <w:lang w:eastAsia="en-AU"/>
        </w:rPr>
        <w:t xml:space="preserve">General Comments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5B04E4" w:rsidRPr="00F070BD" w14:paraId="57E35382" w14:textId="77777777" w:rsidTr="00852A47">
        <w:tc>
          <w:tcPr>
            <w:tcW w:w="10848" w:type="dxa"/>
            <w:shd w:val="clear" w:color="auto" w:fill="auto"/>
            <w:vAlign w:val="center"/>
          </w:tcPr>
          <w:p w14:paraId="4630C431" w14:textId="77777777" w:rsidR="005B04E4" w:rsidRPr="00F070BD" w:rsidRDefault="005B04E4" w:rsidP="00852A47">
            <w:pPr>
              <w:shd w:val="clear" w:color="auto" w:fill="D9D9D9" w:themeFill="background1" w:themeFillShade="D9"/>
              <w:rPr>
                <w:rFonts w:asciiTheme="minorHAnsi" w:hAnsiTheme="minorHAnsi" w:cstheme="minorHAnsi"/>
                <w:b/>
                <w:sz w:val="22"/>
                <w:szCs w:val="22"/>
              </w:rPr>
            </w:pPr>
            <w:r w:rsidRPr="00F070BD">
              <w:rPr>
                <w:rFonts w:asciiTheme="minorHAnsi" w:hAnsiTheme="minorHAnsi" w:cstheme="minorHAnsi"/>
                <w:b/>
                <w:sz w:val="22"/>
                <w:szCs w:val="22"/>
              </w:rPr>
              <w:t>Please provide any general comments regarding why the applicant should be employed by the AFP.  (Comments may include: positive attributes, work performance, attendance etc.)</w:t>
            </w:r>
          </w:p>
        </w:tc>
      </w:tr>
      <w:tr w:rsidR="005B04E4" w:rsidRPr="007D5A8B" w14:paraId="6B3536BD" w14:textId="77777777" w:rsidTr="00852A47">
        <w:tc>
          <w:tcPr>
            <w:tcW w:w="10848" w:type="dxa"/>
            <w:shd w:val="clear" w:color="auto" w:fill="auto"/>
          </w:tcPr>
          <w:p w14:paraId="45082E5F" w14:textId="785834C7" w:rsidR="005B04E4" w:rsidRPr="007D5A8B" w:rsidRDefault="004E4581" w:rsidP="00852A47">
            <w:pPr>
              <w:rPr>
                <w:rFonts w:asciiTheme="minorHAnsi" w:hAnsiTheme="minorHAnsi" w:cstheme="minorHAnsi"/>
                <w:sz w:val="22"/>
                <w:szCs w:val="22"/>
              </w:rPr>
            </w:pPr>
            <w:r>
              <w:rPr>
                <w:rFonts w:asciiTheme="minorHAnsi" w:hAnsiTheme="minorHAnsi" w:cstheme="minorHAnsi"/>
                <w:sz w:val="22"/>
                <w:szCs w:val="22"/>
              </w:rPr>
              <w:t>Kylie is a very loyal and honest employee.  She has always let me know immediately if she has made an error, of if something goes wrong. She has an excellent attendance record and is willing to do extra work when required. I would certainly employ her again and I recommend her for this position without hesitation.</w:t>
            </w:r>
          </w:p>
          <w:p w14:paraId="65E7D14B" w14:textId="77777777" w:rsidR="005B04E4" w:rsidRPr="007D5A8B" w:rsidRDefault="005B04E4" w:rsidP="00852A47">
            <w:pPr>
              <w:rPr>
                <w:rFonts w:asciiTheme="minorHAnsi" w:hAnsiTheme="minorHAnsi" w:cstheme="minorHAnsi"/>
                <w:sz w:val="22"/>
                <w:szCs w:val="22"/>
              </w:rPr>
            </w:pPr>
          </w:p>
          <w:p w14:paraId="095521D6" w14:textId="77777777" w:rsidR="005B04E4" w:rsidRPr="007D5A8B" w:rsidRDefault="005B04E4" w:rsidP="00852A47">
            <w:pPr>
              <w:rPr>
                <w:rFonts w:asciiTheme="minorHAnsi" w:hAnsiTheme="minorHAnsi" w:cstheme="minorHAnsi"/>
                <w:sz w:val="22"/>
                <w:szCs w:val="22"/>
              </w:rPr>
            </w:pPr>
          </w:p>
          <w:p w14:paraId="21FFBE53" w14:textId="77777777" w:rsidR="005B04E4" w:rsidRPr="007D5A8B" w:rsidRDefault="005B04E4" w:rsidP="00852A47">
            <w:pPr>
              <w:rPr>
                <w:rFonts w:asciiTheme="minorHAnsi" w:hAnsiTheme="minorHAnsi" w:cstheme="minorHAnsi"/>
                <w:sz w:val="22"/>
                <w:szCs w:val="22"/>
              </w:rPr>
            </w:pPr>
          </w:p>
        </w:tc>
      </w:tr>
    </w:tbl>
    <w:p w14:paraId="7381E086" w14:textId="77777777" w:rsidR="004B6C94" w:rsidRPr="00BA543C" w:rsidRDefault="004B6C94" w:rsidP="004B6C94">
      <w:pPr>
        <w:rPr>
          <w:rFonts w:asciiTheme="minorHAnsi" w:hAnsiTheme="minorHAnsi" w:cstheme="minorHAnsi"/>
          <w:sz w:val="22"/>
          <w:szCs w:val="22"/>
        </w:rPr>
      </w:pPr>
    </w:p>
    <w:p w14:paraId="588F7C39" w14:textId="77777777" w:rsidR="004B6C94" w:rsidRPr="00BA543C" w:rsidRDefault="004B6C94" w:rsidP="004B6C94">
      <w:pPr>
        <w:rPr>
          <w:rFonts w:asciiTheme="minorHAnsi" w:hAnsiTheme="minorHAnsi" w:cstheme="minorHAnsi"/>
          <w:i/>
          <w:sz w:val="22"/>
          <w:szCs w:val="22"/>
        </w:rPr>
      </w:pPr>
    </w:p>
    <w:p w14:paraId="139D872D" w14:textId="77777777" w:rsidR="004B6C94" w:rsidRPr="00BA543C" w:rsidRDefault="004B6C94" w:rsidP="004B6C94">
      <w:pPr>
        <w:jc w:val="center"/>
        <w:rPr>
          <w:rFonts w:asciiTheme="minorHAnsi" w:hAnsiTheme="minorHAnsi" w:cstheme="minorHAnsi"/>
          <w:i/>
          <w:sz w:val="22"/>
          <w:szCs w:val="22"/>
        </w:rPr>
        <w:sectPr w:rsidR="004B6C94" w:rsidRPr="00BA543C" w:rsidSect="00790554">
          <w:headerReference w:type="even" r:id="rId8"/>
          <w:headerReference w:type="default" r:id="rId9"/>
          <w:footerReference w:type="default" r:id="rId10"/>
          <w:headerReference w:type="first" r:id="rId11"/>
          <w:pgSz w:w="11906" w:h="16838" w:code="9"/>
          <w:pgMar w:top="709" w:right="566" w:bottom="709" w:left="567" w:header="426" w:footer="720" w:gutter="0"/>
          <w:pgNumType w:start="19"/>
          <w:cols w:space="720"/>
          <w:titlePg/>
          <w:docGrid w:linePitch="272"/>
        </w:sectPr>
      </w:pPr>
      <w:r w:rsidRPr="00BA543C">
        <w:rPr>
          <w:rFonts w:asciiTheme="minorHAnsi" w:hAnsiTheme="minorHAnsi" w:cstheme="minorHAnsi"/>
          <w:i/>
          <w:color w:val="212C56"/>
          <w:sz w:val="22"/>
          <w:szCs w:val="22"/>
        </w:rPr>
        <w:t xml:space="preserve">Thank you for your assistance in providing information to assist the AFP in making an assessment decision. </w:t>
      </w:r>
    </w:p>
    <w:p w14:paraId="1D57957A" w14:textId="77777777" w:rsidR="004B6C94" w:rsidRPr="001652CA" w:rsidRDefault="004B6C94" w:rsidP="004B6C94">
      <w:pPr>
        <w:pStyle w:val="Heading3"/>
        <w:tabs>
          <w:tab w:val="left" w:pos="0"/>
        </w:tabs>
        <w:spacing w:before="0" w:after="0" w:line="240" w:lineRule="auto"/>
        <w:ind w:left="-567" w:firstLine="567"/>
        <w:rPr>
          <w:rFonts w:asciiTheme="minorHAnsi" w:hAnsiTheme="minorHAnsi" w:cstheme="minorHAnsi"/>
          <w:sz w:val="22"/>
          <w:szCs w:val="22"/>
        </w:rPr>
      </w:pPr>
    </w:p>
    <w:p w14:paraId="440E31C7" w14:textId="77777777" w:rsidR="001C5B7C" w:rsidRDefault="001C5B7C" w:rsidP="001C5B7C">
      <w:pPr>
        <w:pStyle w:val="Heading3"/>
        <w:tabs>
          <w:tab w:val="left" w:pos="0"/>
        </w:tabs>
        <w:spacing w:before="0" w:after="0" w:line="240" w:lineRule="auto"/>
        <w:ind w:left="-567" w:firstLine="567"/>
        <w:rPr>
          <w:rFonts w:asciiTheme="minorHAnsi" w:hAnsiTheme="minorHAnsi" w:cstheme="minorHAnsi"/>
          <w:sz w:val="22"/>
          <w:szCs w:val="22"/>
        </w:rPr>
      </w:pPr>
      <w:r w:rsidRPr="001652CA">
        <w:rPr>
          <w:rFonts w:asciiTheme="minorHAnsi" w:hAnsiTheme="minorHAnsi" w:cstheme="minorHAnsi"/>
          <w:sz w:val="22"/>
          <w:szCs w:val="22"/>
        </w:rPr>
        <w:t>AFP Assessment Rating Scale</w:t>
      </w:r>
    </w:p>
    <w:p w14:paraId="6F986B91" w14:textId="77777777" w:rsidR="001652CA" w:rsidRPr="001652CA" w:rsidRDefault="001652CA" w:rsidP="001652CA">
      <w:pPr>
        <w:pStyle w:val="NormalIndent"/>
      </w:pPr>
    </w:p>
    <w:p w14:paraId="4563966E" w14:textId="77777777" w:rsidR="001C5B7C" w:rsidRPr="001652CA" w:rsidRDefault="001C5B7C" w:rsidP="001C5B7C">
      <w:pPr>
        <w:tabs>
          <w:tab w:val="left" w:pos="0"/>
          <w:tab w:val="left" w:pos="10490"/>
        </w:tabs>
        <w:suppressAutoHyphens/>
        <w:rPr>
          <w:rFonts w:asciiTheme="minorHAnsi" w:hAnsiTheme="minorHAnsi" w:cstheme="minorHAnsi"/>
          <w:b/>
          <w:spacing w:val="-3"/>
          <w:sz w:val="22"/>
          <w:szCs w:val="22"/>
        </w:rPr>
      </w:pPr>
      <w:r w:rsidRPr="001652CA">
        <w:rPr>
          <w:rFonts w:asciiTheme="minorHAnsi" w:hAnsiTheme="minorHAnsi" w:cstheme="minorHAnsi"/>
          <w:sz w:val="22"/>
          <w:szCs w:val="22"/>
        </w:rPr>
        <w:t>Please use the following rating scale when assessing the applicant.</w:t>
      </w:r>
    </w:p>
    <w:p w14:paraId="188EE470" w14:textId="77777777" w:rsidR="001C5B7C" w:rsidRPr="00650655" w:rsidRDefault="001C5B7C" w:rsidP="001C5B7C">
      <w:pPr>
        <w:tabs>
          <w:tab w:val="left" w:pos="0"/>
        </w:tabs>
        <w:suppressAutoHyphens/>
        <w:rPr>
          <w:rFonts w:asciiTheme="minorHAnsi" w:hAnsiTheme="minorHAnsi" w:cstheme="minorHAnsi"/>
          <w:spacing w:val="-3"/>
          <w:szCs w:val="22"/>
        </w:rPr>
      </w:pPr>
    </w:p>
    <w:tbl>
      <w:tblPr>
        <w:tblW w:w="10507" w:type="dxa"/>
        <w:tblInd w:w="-75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7" w:type="dxa"/>
          <w:right w:w="117" w:type="dxa"/>
        </w:tblCellMar>
        <w:tblLook w:val="0000" w:firstRow="0" w:lastRow="0" w:firstColumn="0" w:lastColumn="0" w:noHBand="0" w:noVBand="0"/>
      </w:tblPr>
      <w:tblGrid>
        <w:gridCol w:w="993"/>
        <w:gridCol w:w="3685"/>
        <w:gridCol w:w="5829"/>
      </w:tblGrid>
      <w:tr w:rsidR="001C5B7C" w:rsidRPr="00650655" w14:paraId="7BC177FA" w14:textId="77777777" w:rsidTr="001C5B7C">
        <w:tc>
          <w:tcPr>
            <w:tcW w:w="993" w:type="dxa"/>
          </w:tcPr>
          <w:p w14:paraId="3CDE546F" w14:textId="77777777" w:rsidR="001C5B7C" w:rsidRPr="00650655" w:rsidRDefault="001C5B7C" w:rsidP="00852A47">
            <w:pPr>
              <w:rPr>
                <w:rFonts w:asciiTheme="minorHAnsi" w:hAnsiTheme="minorHAnsi" w:cstheme="minorHAnsi"/>
                <w:b/>
                <w:szCs w:val="22"/>
              </w:rPr>
            </w:pPr>
            <w:r w:rsidRPr="00650655">
              <w:rPr>
                <w:rFonts w:asciiTheme="minorHAnsi" w:hAnsiTheme="minorHAnsi" w:cstheme="minorHAnsi"/>
                <w:b/>
                <w:szCs w:val="22"/>
              </w:rPr>
              <w:t>Scale</w:t>
            </w:r>
          </w:p>
        </w:tc>
        <w:tc>
          <w:tcPr>
            <w:tcW w:w="3685" w:type="dxa"/>
          </w:tcPr>
          <w:p w14:paraId="385A058F" w14:textId="77777777" w:rsidR="001C5B7C" w:rsidRPr="00650655" w:rsidRDefault="001C5B7C" w:rsidP="00852A47">
            <w:pPr>
              <w:rPr>
                <w:rFonts w:asciiTheme="minorHAnsi" w:hAnsiTheme="minorHAnsi" w:cstheme="minorHAnsi"/>
                <w:b/>
                <w:szCs w:val="22"/>
              </w:rPr>
            </w:pPr>
            <w:r w:rsidRPr="00650655">
              <w:rPr>
                <w:rFonts w:asciiTheme="minorHAnsi" w:hAnsiTheme="minorHAnsi" w:cstheme="minorHAnsi"/>
                <w:b/>
                <w:szCs w:val="22"/>
              </w:rPr>
              <w:t>Description</w:t>
            </w:r>
          </w:p>
        </w:tc>
        <w:tc>
          <w:tcPr>
            <w:tcW w:w="5829" w:type="dxa"/>
          </w:tcPr>
          <w:p w14:paraId="7094139E" w14:textId="77777777" w:rsidR="001C5B7C" w:rsidRPr="00650655" w:rsidRDefault="001C5B7C" w:rsidP="00852A47">
            <w:pPr>
              <w:rPr>
                <w:rFonts w:asciiTheme="minorHAnsi" w:hAnsiTheme="minorHAnsi" w:cstheme="minorHAnsi"/>
                <w:b/>
                <w:szCs w:val="22"/>
              </w:rPr>
            </w:pPr>
            <w:r w:rsidRPr="00650655">
              <w:rPr>
                <w:rFonts w:asciiTheme="minorHAnsi" w:hAnsiTheme="minorHAnsi" w:cstheme="minorHAnsi"/>
                <w:b/>
                <w:szCs w:val="22"/>
              </w:rPr>
              <w:t>Indicators of Performance</w:t>
            </w:r>
          </w:p>
        </w:tc>
      </w:tr>
      <w:tr w:rsidR="001C5B7C" w:rsidRPr="00650655" w14:paraId="6E242DCC" w14:textId="77777777" w:rsidTr="001C5B7C">
        <w:tc>
          <w:tcPr>
            <w:tcW w:w="993" w:type="dxa"/>
            <w:vAlign w:val="center"/>
          </w:tcPr>
          <w:p w14:paraId="48249B18" w14:textId="77777777" w:rsidR="001C5B7C" w:rsidRPr="00650655" w:rsidRDefault="001C5B7C" w:rsidP="00852A47">
            <w:pPr>
              <w:rPr>
                <w:rFonts w:asciiTheme="minorHAnsi" w:hAnsiTheme="minorHAnsi" w:cstheme="minorHAnsi"/>
                <w:b/>
                <w:szCs w:val="20"/>
              </w:rPr>
            </w:pPr>
            <w:r w:rsidRPr="00650655">
              <w:rPr>
                <w:rFonts w:asciiTheme="minorHAnsi" w:hAnsiTheme="minorHAnsi" w:cstheme="minorHAnsi"/>
                <w:b/>
                <w:szCs w:val="20"/>
              </w:rPr>
              <w:t>HS</w:t>
            </w:r>
          </w:p>
        </w:tc>
        <w:tc>
          <w:tcPr>
            <w:tcW w:w="3685" w:type="dxa"/>
            <w:vAlign w:val="center"/>
          </w:tcPr>
          <w:p w14:paraId="3F5EC980" w14:textId="77777777" w:rsidR="001C5B7C" w:rsidRPr="00650655" w:rsidRDefault="001C5B7C" w:rsidP="00852A47">
            <w:pPr>
              <w:rPr>
                <w:rFonts w:asciiTheme="minorHAnsi" w:hAnsiTheme="minorHAnsi" w:cstheme="minorHAnsi"/>
                <w:b/>
                <w:szCs w:val="20"/>
              </w:rPr>
            </w:pPr>
            <w:r w:rsidRPr="00650655">
              <w:rPr>
                <w:rFonts w:asciiTheme="minorHAnsi" w:hAnsiTheme="minorHAnsi" w:cstheme="minorHAnsi"/>
                <w:b/>
                <w:szCs w:val="20"/>
              </w:rPr>
              <w:t xml:space="preserve">Highly Suitable: </w:t>
            </w:r>
          </w:p>
          <w:p w14:paraId="32650EEA" w14:textId="77777777" w:rsidR="001C5B7C" w:rsidRPr="00650655" w:rsidRDefault="001C5B7C" w:rsidP="00852A47">
            <w:pPr>
              <w:rPr>
                <w:rFonts w:asciiTheme="minorHAnsi" w:hAnsiTheme="minorHAnsi" w:cstheme="minorHAnsi"/>
                <w:szCs w:val="20"/>
              </w:rPr>
            </w:pPr>
            <w:r w:rsidRPr="00650655">
              <w:rPr>
                <w:rFonts w:asciiTheme="minorHAnsi" w:hAnsiTheme="minorHAnsi" w:cstheme="minorHAnsi"/>
                <w:szCs w:val="20"/>
              </w:rPr>
              <w:t>The applicant possesses exceptionally well developed and relevant skills and abilities, and the appropriate personal qualities in relation to this criterion. Their performance is outstanding.</w:t>
            </w:r>
          </w:p>
          <w:p w14:paraId="69F9F18F" w14:textId="77777777" w:rsidR="001C5B7C" w:rsidRPr="00650655" w:rsidRDefault="001C5B7C" w:rsidP="00852A47">
            <w:pPr>
              <w:rPr>
                <w:rFonts w:asciiTheme="minorHAnsi" w:hAnsiTheme="minorHAnsi" w:cstheme="minorHAnsi"/>
                <w:szCs w:val="20"/>
              </w:rPr>
            </w:pPr>
          </w:p>
        </w:tc>
        <w:tc>
          <w:tcPr>
            <w:tcW w:w="5829" w:type="dxa"/>
            <w:vAlign w:val="center"/>
          </w:tcPr>
          <w:p w14:paraId="34B4F0E3" w14:textId="77777777" w:rsidR="001C5B7C" w:rsidRPr="00650655" w:rsidRDefault="001C5B7C" w:rsidP="00852A47">
            <w:pPr>
              <w:rPr>
                <w:rFonts w:asciiTheme="minorHAnsi" w:hAnsiTheme="minorHAnsi" w:cstheme="minorHAnsi"/>
                <w:szCs w:val="20"/>
              </w:rPr>
            </w:pPr>
            <w:r w:rsidRPr="00650655">
              <w:rPr>
                <w:rFonts w:asciiTheme="minorHAnsi" w:hAnsiTheme="minorHAnsi" w:cstheme="minorHAnsi"/>
                <w:szCs w:val="20"/>
              </w:rPr>
              <w:t xml:space="preserve">Is able to perform at high level without direct guidance for </w:t>
            </w:r>
            <w:r w:rsidRPr="00650655">
              <w:rPr>
                <w:rFonts w:asciiTheme="minorHAnsi" w:hAnsiTheme="minorHAnsi" w:cstheme="minorHAnsi"/>
                <w:szCs w:val="20"/>
                <w:u w:val="single"/>
              </w:rPr>
              <w:t>one or more</w:t>
            </w:r>
            <w:r w:rsidRPr="00650655">
              <w:rPr>
                <w:rFonts w:asciiTheme="minorHAnsi" w:hAnsiTheme="minorHAnsi" w:cstheme="minorHAnsi"/>
                <w:szCs w:val="20"/>
              </w:rPr>
              <w:t xml:space="preserve"> of the following reasons:</w:t>
            </w:r>
          </w:p>
          <w:p w14:paraId="1C8A0A8F" w14:textId="77777777" w:rsidR="001C5B7C" w:rsidRPr="00650655" w:rsidRDefault="001C5B7C" w:rsidP="001C5B7C">
            <w:pPr>
              <w:numPr>
                <w:ilvl w:val="0"/>
                <w:numId w:val="6"/>
              </w:numPr>
              <w:rPr>
                <w:rFonts w:asciiTheme="minorHAnsi" w:hAnsiTheme="minorHAnsi" w:cstheme="minorHAnsi"/>
                <w:szCs w:val="20"/>
              </w:rPr>
            </w:pPr>
            <w:r w:rsidRPr="00650655">
              <w:rPr>
                <w:rFonts w:asciiTheme="minorHAnsi" w:hAnsiTheme="minorHAnsi" w:cstheme="minorHAnsi"/>
                <w:szCs w:val="20"/>
              </w:rPr>
              <w:t>excellent job knowledge</w:t>
            </w:r>
          </w:p>
          <w:p w14:paraId="76C3DE79" w14:textId="77777777" w:rsidR="001C5B7C" w:rsidRPr="00650655" w:rsidRDefault="001C5B7C" w:rsidP="001C5B7C">
            <w:pPr>
              <w:numPr>
                <w:ilvl w:val="0"/>
                <w:numId w:val="6"/>
              </w:numPr>
              <w:rPr>
                <w:rFonts w:asciiTheme="minorHAnsi" w:hAnsiTheme="minorHAnsi" w:cstheme="minorHAnsi"/>
                <w:szCs w:val="20"/>
              </w:rPr>
            </w:pPr>
            <w:r w:rsidRPr="00650655">
              <w:rPr>
                <w:rFonts w:asciiTheme="minorHAnsi" w:hAnsiTheme="minorHAnsi" w:cstheme="minorHAnsi"/>
                <w:szCs w:val="20"/>
              </w:rPr>
              <w:t>exceptionally reliable</w:t>
            </w:r>
          </w:p>
          <w:p w14:paraId="533AAF95" w14:textId="77777777" w:rsidR="001C5B7C" w:rsidRPr="00650655" w:rsidRDefault="001C5B7C" w:rsidP="001C5B7C">
            <w:pPr>
              <w:numPr>
                <w:ilvl w:val="0"/>
                <w:numId w:val="6"/>
              </w:numPr>
              <w:rPr>
                <w:rFonts w:asciiTheme="minorHAnsi" w:hAnsiTheme="minorHAnsi" w:cstheme="minorHAnsi"/>
                <w:szCs w:val="20"/>
              </w:rPr>
            </w:pPr>
            <w:r w:rsidRPr="00650655">
              <w:rPr>
                <w:rFonts w:asciiTheme="minorHAnsi" w:hAnsiTheme="minorHAnsi" w:cstheme="minorHAnsi"/>
                <w:szCs w:val="20"/>
              </w:rPr>
              <w:t>considerable demonstrated ability in problem solving and the application of change</w:t>
            </w:r>
          </w:p>
          <w:p w14:paraId="0D6EC910" w14:textId="77777777" w:rsidR="001C5B7C" w:rsidRPr="00650655" w:rsidRDefault="001C5B7C" w:rsidP="001C5B7C">
            <w:pPr>
              <w:numPr>
                <w:ilvl w:val="0"/>
                <w:numId w:val="6"/>
              </w:numPr>
              <w:rPr>
                <w:rFonts w:asciiTheme="minorHAnsi" w:hAnsiTheme="minorHAnsi" w:cstheme="minorHAnsi"/>
                <w:i/>
                <w:szCs w:val="20"/>
              </w:rPr>
            </w:pPr>
            <w:r w:rsidRPr="00650655">
              <w:rPr>
                <w:rFonts w:asciiTheme="minorHAnsi" w:hAnsiTheme="minorHAnsi" w:cstheme="minorHAnsi"/>
                <w:szCs w:val="20"/>
              </w:rPr>
              <w:t>appears to instinctively and effectively deal with all matters relating to the position.</w:t>
            </w:r>
          </w:p>
        </w:tc>
      </w:tr>
      <w:tr w:rsidR="001C5B7C" w:rsidRPr="00650655" w14:paraId="4A15802E" w14:textId="77777777" w:rsidTr="001C5B7C">
        <w:tc>
          <w:tcPr>
            <w:tcW w:w="993" w:type="dxa"/>
            <w:vAlign w:val="center"/>
          </w:tcPr>
          <w:p w14:paraId="7CFDD3C8" w14:textId="77777777" w:rsidR="001C5B7C" w:rsidRPr="00650655" w:rsidRDefault="001C5B7C" w:rsidP="00852A47">
            <w:pPr>
              <w:rPr>
                <w:rFonts w:asciiTheme="minorHAnsi" w:hAnsiTheme="minorHAnsi" w:cstheme="minorHAnsi"/>
                <w:b/>
                <w:szCs w:val="20"/>
              </w:rPr>
            </w:pPr>
            <w:r w:rsidRPr="00650655">
              <w:rPr>
                <w:rFonts w:asciiTheme="minorHAnsi" w:hAnsiTheme="minorHAnsi" w:cstheme="minorHAnsi"/>
                <w:b/>
                <w:szCs w:val="20"/>
              </w:rPr>
              <w:t>VS</w:t>
            </w:r>
          </w:p>
        </w:tc>
        <w:tc>
          <w:tcPr>
            <w:tcW w:w="3685" w:type="dxa"/>
            <w:vAlign w:val="center"/>
          </w:tcPr>
          <w:p w14:paraId="30B2966B" w14:textId="77777777" w:rsidR="001C5B7C" w:rsidRPr="00650655" w:rsidRDefault="001C5B7C" w:rsidP="00852A47">
            <w:pPr>
              <w:rPr>
                <w:rFonts w:asciiTheme="minorHAnsi" w:hAnsiTheme="minorHAnsi" w:cstheme="minorHAnsi"/>
                <w:b/>
                <w:szCs w:val="20"/>
              </w:rPr>
            </w:pPr>
            <w:r w:rsidRPr="00650655">
              <w:rPr>
                <w:rFonts w:asciiTheme="minorHAnsi" w:hAnsiTheme="minorHAnsi" w:cstheme="minorHAnsi"/>
                <w:b/>
                <w:szCs w:val="20"/>
              </w:rPr>
              <w:t>Very Suitable:</w:t>
            </w:r>
          </w:p>
          <w:p w14:paraId="4E415CF7" w14:textId="77777777" w:rsidR="001C5B7C" w:rsidRPr="00650655" w:rsidRDefault="001C5B7C" w:rsidP="00852A47">
            <w:pPr>
              <w:rPr>
                <w:rFonts w:asciiTheme="minorHAnsi" w:hAnsiTheme="minorHAnsi" w:cstheme="minorHAnsi"/>
                <w:szCs w:val="20"/>
              </w:rPr>
            </w:pPr>
            <w:r w:rsidRPr="00650655">
              <w:rPr>
                <w:rFonts w:asciiTheme="minorHAnsi" w:hAnsiTheme="minorHAnsi" w:cstheme="minorHAnsi"/>
                <w:szCs w:val="20"/>
              </w:rPr>
              <w:t>The applicant possesses highly developed and relevant skills and abilities and would perform consistently well against this criterion.</w:t>
            </w:r>
          </w:p>
          <w:p w14:paraId="3C983E41" w14:textId="77777777" w:rsidR="001C5B7C" w:rsidRPr="00650655" w:rsidRDefault="001C5B7C" w:rsidP="00852A47">
            <w:pPr>
              <w:rPr>
                <w:rFonts w:asciiTheme="minorHAnsi" w:hAnsiTheme="minorHAnsi" w:cstheme="minorHAnsi"/>
                <w:i/>
                <w:szCs w:val="20"/>
              </w:rPr>
            </w:pPr>
          </w:p>
        </w:tc>
        <w:tc>
          <w:tcPr>
            <w:tcW w:w="5829" w:type="dxa"/>
            <w:vAlign w:val="center"/>
          </w:tcPr>
          <w:p w14:paraId="37992B3D" w14:textId="77777777" w:rsidR="001C5B7C" w:rsidRPr="00650655" w:rsidRDefault="001C5B7C" w:rsidP="00852A47">
            <w:pPr>
              <w:rPr>
                <w:rFonts w:asciiTheme="minorHAnsi" w:hAnsiTheme="minorHAnsi" w:cstheme="minorHAnsi"/>
                <w:szCs w:val="20"/>
              </w:rPr>
            </w:pPr>
            <w:r w:rsidRPr="00650655">
              <w:rPr>
                <w:rFonts w:asciiTheme="minorHAnsi" w:hAnsiTheme="minorHAnsi" w:cstheme="minorHAnsi"/>
                <w:szCs w:val="20"/>
              </w:rPr>
              <w:t xml:space="preserve">Would require little guidance to achieve good results, for </w:t>
            </w:r>
            <w:r w:rsidRPr="00650655">
              <w:rPr>
                <w:rFonts w:asciiTheme="minorHAnsi" w:hAnsiTheme="minorHAnsi" w:cstheme="minorHAnsi"/>
                <w:szCs w:val="20"/>
                <w:u w:val="single"/>
              </w:rPr>
              <w:t>one or more</w:t>
            </w:r>
            <w:r w:rsidRPr="00650655">
              <w:rPr>
                <w:rFonts w:asciiTheme="minorHAnsi" w:hAnsiTheme="minorHAnsi" w:cstheme="minorHAnsi"/>
                <w:szCs w:val="20"/>
              </w:rPr>
              <w:t xml:space="preserve"> of the following reasons:</w:t>
            </w:r>
          </w:p>
          <w:p w14:paraId="0A1CA505" w14:textId="77777777" w:rsidR="001C5B7C" w:rsidRPr="00650655" w:rsidRDefault="001C5B7C" w:rsidP="001C5B7C">
            <w:pPr>
              <w:numPr>
                <w:ilvl w:val="0"/>
                <w:numId w:val="8"/>
              </w:numPr>
              <w:rPr>
                <w:rFonts w:asciiTheme="minorHAnsi" w:hAnsiTheme="minorHAnsi" w:cstheme="minorHAnsi"/>
                <w:szCs w:val="20"/>
              </w:rPr>
            </w:pPr>
            <w:r w:rsidRPr="00650655">
              <w:rPr>
                <w:rFonts w:asciiTheme="minorHAnsi" w:hAnsiTheme="minorHAnsi" w:cstheme="minorHAnsi"/>
                <w:szCs w:val="20"/>
              </w:rPr>
              <w:t>would be reliable and responsible</w:t>
            </w:r>
          </w:p>
          <w:p w14:paraId="07F36CD6" w14:textId="77777777" w:rsidR="001C5B7C" w:rsidRPr="00650655" w:rsidRDefault="001C5B7C" w:rsidP="001C5B7C">
            <w:pPr>
              <w:numPr>
                <w:ilvl w:val="0"/>
                <w:numId w:val="8"/>
              </w:numPr>
              <w:rPr>
                <w:rFonts w:asciiTheme="minorHAnsi" w:hAnsiTheme="minorHAnsi" w:cstheme="minorHAnsi"/>
                <w:szCs w:val="20"/>
              </w:rPr>
            </w:pPr>
            <w:r w:rsidRPr="00650655">
              <w:rPr>
                <w:rFonts w:asciiTheme="minorHAnsi" w:hAnsiTheme="minorHAnsi" w:cstheme="minorHAnsi"/>
                <w:szCs w:val="20"/>
              </w:rPr>
              <w:t>well developed (sound) job knowledge</w:t>
            </w:r>
          </w:p>
          <w:p w14:paraId="20A3142D" w14:textId="77777777" w:rsidR="001C5B7C" w:rsidRPr="00650655" w:rsidRDefault="001C5B7C" w:rsidP="001C5B7C">
            <w:pPr>
              <w:numPr>
                <w:ilvl w:val="0"/>
                <w:numId w:val="8"/>
              </w:numPr>
              <w:rPr>
                <w:rFonts w:asciiTheme="minorHAnsi" w:hAnsiTheme="minorHAnsi" w:cstheme="minorHAnsi"/>
                <w:szCs w:val="20"/>
              </w:rPr>
            </w:pPr>
            <w:r w:rsidRPr="00650655">
              <w:rPr>
                <w:rFonts w:asciiTheme="minorHAnsi" w:hAnsiTheme="minorHAnsi" w:cstheme="minorHAnsi"/>
                <w:szCs w:val="20"/>
              </w:rPr>
              <w:t>would be able to suggest and initiate improvements</w:t>
            </w:r>
          </w:p>
          <w:p w14:paraId="2B49D24C" w14:textId="77777777" w:rsidR="001C5B7C" w:rsidRPr="00650655" w:rsidRDefault="001C5B7C" w:rsidP="001C5B7C">
            <w:pPr>
              <w:numPr>
                <w:ilvl w:val="0"/>
                <w:numId w:val="8"/>
              </w:numPr>
              <w:rPr>
                <w:rFonts w:asciiTheme="minorHAnsi" w:hAnsiTheme="minorHAnsi" w:cstheme="minorHAnsi"/>
                <w:szCs w:val="20"/>
              </w:rPr>
            </w:pPr>
            <w:r w:rsidRPr="00650655">
              <w:rPr>
                <w:rFonts w:asciiTheme="minorHAnsi" w:hAnsiTheme="minorHAnsi" w:cstheme="minorHAnsi"/>
                <w:szCs w:val="20"/>
              </w:rPr>
              <w:t>would be well able to deal with all of the routine and most of the complex matters relating to the position.</w:t>
            </w:r>
          </w:p>
        </w:tc>
      </w:tr>
      <w:tr w:rsidR="001C5B7C" w:rsidRPr="00650655" w14:paraId="46710FBE" w14:textId="77777777" w:rsidTr="001C5B7C">
        <w:tc>
          <w:tcPr>
            <w:tcW w:w="993" w:type="dxa"/>
            <w:vAlign w:val="center"/>
          </w:tcPr>
          <w:p w14:paraId="35E344FF" w14:textId="77777777" w:rsidR="001C5B7C" w:rsidRPr="00650655" w:rsidRDefault="001C5B7C" w:rsidP="00852A47">
            <w:pPr>
              <w:rPr>
                <w:rFonts w:asciiTheme="minorHAnsi" w:hAnsiTheme="minorHAnsi" w:cstheme="minorHAnsi"/>
                <w:b/>
                <w:szCs w:val="20"/>
              </w:rPr>
            </w:pPr>
            <w:r w:rsidRPr="00650655">
              <w:rPr>
                <w:rFonts w:asciiTheme="minorHAnsi" w:hAnsiTheme="minorHAnsi" w:cstheme="minorHAnsi"/>
                <w:b/>
                <w:szCs w:val="20"/>
              </w:rPr>
              <w:t>S</w:t>
            </w:r>
          </w:p>
        </w:tc>
        <w:tc>
          <w:tcPr>
            <w:tcW w:w="3685" w:type="dxa"/>
          </w:tcPr>
          <w:p w14:paraId="6ADAADC5" w14:textId="77777777" w:rsidR="001C5B7C" w:rsidRPr="00650655" w:rsidRDefault="001C5B7C" w:rsidP="00852A47">
            <w:pPr>
              <w:keepNext/>
              <w:contextualSpacing/>
              <w:rPr>
                <w:rFonts w:asciiTheme="minorHAnsi" w:hAnsiTheme="minorHAnsi" w:cstheme="minorHAnsi"/>
                <w:b/>
                <w:szCs w:val="20"/>
              </w:rPr>
            </w:pPr>
            <w:r w:rsidRPr="00650655">
              <w:rPr>
                <w:rFonts w:asciiTheme="minorHAnsi" w:hAnsiTheme="minorHAnsi" w:cstheme="minorHAnsi"/>
                <w:b/>
                <w:szCs w:val="20"/>
              </w:rPr>
              <w:t>Suitable:</w:t>
            </w:r>
          </w:p>
          <w:p w14:paraId="6249552D" w14:textId="77777777" w:rsidR="001C5B7C" w:rsidRPr="00650655" w:rsidRDefault="001C5B7C" w:rsidP="00852A47">
            <w:pPr>
              <w:keepNext/>
              <w:contextualSpacing/>
              <w:rPr>
                <w:rFonts w:asciiTheme="minorHAnsi" w:hAnsiTheme="minorHAnsi" w:cstheme="minorHAnsi"/>
                <w:szCs w:val="20"/>
              </w:rPr>
            </w:pPr>
            <w:r w:rsidRPr="00650655">
              <w:rPr>
                <w:rFonts w:asciiTheme="minorHAnsi" w:hAnsiTheme="minorHAnsi" w:cstheme="minorHAnsi"/>
                <w:szCs w:val="20"/>
              </w:rPr>
              <w:t>The applicant possesses relevant skills, knowledge and abilities. They would be generally effective against this criterion.</w:t>
            </w:r>
          </w:p>
          <w:p w14:paraId="32558DDE" w14:textId="77777777" w:rsidR="001C5B7C" w:rsidRPr="00650655" w:rsidRDefault="001C5B7C" w:rsidP="00852A47">
            <w:pPr>
              <w:rPr>
                <w:rFonts w:asciiTheme="minorHAnsi" w:hAnsiTheme="minorHAnsi" w:cstheme="minorHAnsi"/>
                <w:b/>
                <w:szCs w:val="20"/>
              </w:rPr>
            </w:pPr>
          </w:p>
        </w:tc>
        <w:tc>
          <w:tcPr>
            <w:tcW w:w="5829" w:type="dxa"/>
            <w:vAlign w:val="center"/>
          </w:tcPr>
          <w:p w14:paraId="1730546B" w14:textId="77777777" w:rsidR="001C5B7C" w:rsidRPr="00650655" w:rsidRDefault="001C5B7C" w:rsidP="00852A47">
            <w:pPr>
              <w:keepNext/>
              <w:contextualSpacing/>
              <w:rPr>
                <w:rFonts w:asciiTheme="minorHAnsi" w:hAnsiTheme="minorHAnsi" w:cstheme="minorHAnsi"/>
                <w:szCs w:val="20"/>
              </w:rPr>
            </w:pPr>
            <w:r w:rsidRPr="00650655">
              <w:rPr>
                <w:rFonts w:asciiTheme="minorHAnsi" w:hAnsiTheme="minorHAnsi" w:cstheme="minorHAnsi"/>
                <w:szCs w:val="20"/>
              </w:rPr>
              <w:t xml:space="preserve">Would require routine guidance to perform at an acceptable level for </w:t>
            </w:r>
            <w:r w:rsidRPr="00650655">
              <w:rPr>
                <w:rFonts w:asciiTheme="minorHAnsi" w:hAnsiTheme="minorHAnsi" w:cstheme="minorHAnsi"/>
                <w:szCs w:val="20"/>
                <w:u w:val="single"/>
              </w:rPr>
              <w:t>one or more</w:t>
            </w:r>
            <w:r w:rsidRPr="00650655">
              <w:rPr>
                <w:rFonts w:asciiTheme="minorHAnsi" w:hAnsiTheme="minorHAnsi" w:cstheme="minorHAnsi"/>
                <w:szCs w:val="20"/>
              </w:rPr>
              <w:t xml:space="preserve"> of the following reasons:</w:t>
            </w:r>
          </w:p>
          <w:p w14:paraId="34234D63" w14:textId="77777777" w:rsidR="001C5B7C" w:rsidRPr="00650655" w:rsidRDefault="001C5B7C" w:rsidP="001C5B7C">
            <w:pPr>
              <w:keepNext/>
              <w:numPr>
                <w:ilvl w:val="0"/>
                <w:numId w:val="1"/>
              </w:numPr>
              <w:ind w:left="360"/>
              <w:contextualSpacing/>
              <w:rPr>
                <w:rFonts w:asciiTheme="minorHAnsi" w:hAnsiTheme="minorHAnsi" w:cstheme="minorHAnsi"/>
                <w:szCs w:val="20"/>
              </w:rPr>
            </w:pPr>
            <w:r w:rsidRPr="00650655">
              <w:rPr>
                <w:rFonts w:asciiTheme="minorHAnsi" w:hAnsiTheme="minorHAnsi" w:cstheme="minorHAnsi"/>
                <w:szCs w:val="20"/>
              </w:rPr>
              <w:t>reasonable/good job knowledge</w:t>
            </w:r>
          </w:p>
          <w:p w14:paraId="495C9180" w14:textId="77777777" w:rsidR="001C5B7C" w:rsidRPr="00650655" w:rsidRDefault="001C5B7C" w:rsidP="001C5B7C">
            <w:pPr>
              <w:keepNext/>
              <w:numPr>
                <w:ilvl w:val="0"/>
                <w:numId w:val="1"/>
              </w:numPr>
              <w:ind w:left="360"/>
              <w:contextualSpacing/>
              <w:rPr>
                <w:rFonts w:asciiTheme="minorHAnsi" w:hAnsiTheme="minorHAnsi" w:cstheme="minorHAnsi"/>
                <w:szCs w:val="20"/>
              </w:rPr>
            </w:pPr>
            <w:r w:rsidRPr="00650655">
              <w:rPr>
                <w:rFonts w:asciiTheme="minorHAnsi" w:hAnsiTheme="minorHAnsi" w:cstheme="minorHAnsi"/>
                <w:szCs w:val="20"/>
              </w:rPr>
              <w:t>makes few errors</w:t>
            </w:r>
          </w:p>
          <w:p w14:paraId="7F46C0B9" w14:textId="77777777" w:rsidR="001C5B7C" w:rsidRPr="00650655" w:rsidRDefault="001C5B7C" w:rsidP="001C5B7C">
            <w:pPr>
              <w:keepNext/>
              <w:numPr>
                <w:ilvl w:val="0"/>
                <w:numId w:val="1"/>
              </w:numPr>
              <w:ind w:left="360"/>
              <w:contextualSpacing/>
              <w:rPr>
                <w:rFonts w:asciiTheme="minorHAnsi" w:hAnsiTheme="minorHAnsi" w:cstheme="minorHAnsi"/>
                <w:szCs w:val="20"/>
              </w:rPr>
            </w:pPr>
            <w:r w:rsidRPr="00650655">
              <w:rPr>
                <w:rFonts w:asciiTheme="minorHAnsi" w:hAnsiTheme="minorHAnsi" w:cstheme="minorHAnsi"/>
                <w:szCs w:val="20"/>
              </w:rPr>
              <w:t>generally reliable</w:t>
            </w:r>
          </w:p>
          <w:p w14:paraId="585C889E" w14:textId="77777777" w:rsidR="001C5B7C" w:rsidRPr="00650655" w:rsidRDefault="001C5B7C" w:rsidP="001C5B7C">
            <w:pPr>
              <w:keepNext/>
              <w:numPr>
                <w:ilvl w:val="0"/>
                <w:numId w:val="1"/>
              </w:numPr>
              <w:ind w:left="360"/>
              <w:contextualSpacing/>
              <w:rPr>
                <w:rFonts w:asciiTheme="minorHAnsi" w:hAnsiTheme="minorHAnsi" w:cstheme="minorHAnsi"/>
                <w:szCs w:val="20"/>
              </w:rPr>
            </w:pPr>
            <w:r w:rsidRPr="00650655">
              <w:rPr>
                <w:rFonts w:asciiTheme="minorHAnsi" w:hAnsiTheme="minorHAnsi" w:cstheme="minorHAnsi"/>
                <w:szCs w:val="20"/>
              </w:rPr>
              <w:t>would require guidance for more complex situations</w:t>
            </w:r>
          </w:p>
          <w:p w14:paraId="70F208B6" w14:textId="77777777" w:rsidR="001C5B7C" w:rsidRPr="00650655" w:rsidRDefault="001C5B7C" w:rsidP="001C5B7C">
            <w:pPr>
              <w:keepNext/>
              <w:numPr>
                <w:ilvl w:val="0"/>
                <w:numId w:val="1"/>
              </w:numPr>
              <w:ind w:left="360"/>
              <w:contextualSpacing/>
              <w:rPr>
                <w:rFonts w:asciiTheme="minorHAnsi" w:hAnsiTheme="minorHAnsi" w:cstheme="minorHAnsi"/>
                <w:szCs w:val="20"/>
              </w:rPr>
            </w:pPr>
            <w:r w:rsidRPr="00650655">
              <w:rPr>
                <w:rFonts w:asciiTheme="minorHAnsi" w:hAnsiTheme="minorHAnsi" w:cstheme="minorHAnsi"/>
                <w:szCs w:val="20"/>
              </w:rPr>
              <w:t>would carry responsibility but would not seek it</w:t>
            </w:r>
          </w:p>
          <w:p w14:paraId="10451CDD" w14:textId="77777777" w:rsidR="001C5B7C" w:rsidRPr="00650655" w:rsidRDefault="001C5B7C" w:rsidP="001C5B7C">
            <w:pPr>
              <w:keepNext/>
              <w:numPr>
                <w:ilvl w:val="0"/>
                <w:numId w:val="1"/>
              </w:numPr>
              <w:ind w:left="360"/>
              <w:contextualSpacing/>
              <w:rPr>
                <w:rFonts w:asciiTheme="minorHAnsi" w:hAnsiTheme="minorHAnsi" w:cstheme="minorHAnsi"/>
                <w:szCs w:val="20"/>
              </w:rPr>
            </w:pPr>
            <w:r w:rsidRPr="00650655">
              <w:rPr>
                <w:rFonts w:asciiTheme="minorHAnsi" w:hAnsiTheme="minorHAnsi" w:cstheme="minorHAnsi"/>
                <w:szCs w:val="20"/>
              </w:rPr>
              <w:t>would deal with all routine matters involving the position</w:t>
            </w:r>
          </w:p>
        </w:tc>
      </w:tr>
      <w:tr w:rsidR="001C5B7C" w:rsidRPr="00650655" w14:paraId="67BE5703" w14:textId="77777777" w:rsidTr="001C5B7C">
        <w:tc>
          <w:tcPr>
            <w:tcW w:w="993" w:type="dxa"/>
            <w:vAlign w:val="center"/>
          </w:tcPr>
          <w:p w14:paraId="7A75D478" w14:textId="77777777" w:rsidR="001C5B7C" w:rsidRPr="00650655" w:rsidRDefault="001C5B7C" w:rsidP="00852A47">
            <w:pPr>
              <w:keepNext/>
              <w:contextualSpacing/>
              <w:rPr>
                <w:rFonts w:asciiTheme="minorHAnsi" w:hAnsiTheme="minorHAnsi" w:cstheme="minorHAnsi"/>
                <w:b/>
                <w:szCs w:val="20"/>
              </w:rPr>
            </w:pPr>
            <w:r w:rsidRPr="00650655">
              <w:rPr>
                <w:rFonts w:asciiTheme="minorHAnsi" w:hAnsiTheme="minorHAnsi" w:cstheme="minorHAnsi"/>
                <w:b/>
                <w:szCs w:val="20"/>
              </w:rPr>
              <w:t>RD</w:t>
            </w:r>
          </w:p>
        </w:tc>
        <w:tc>
          <w:tcPr>
            <w:tcW w:w="3685" w:type="dxa"/>
          </w:tcPr>
          <w:p w14:paraId="156507BE" w14:textId="77777777" w:rsidR="001C5B7C" w:rsidRPr="00650655" w:rsidRDefault="001C5B7C" w:rsidP="00852A47">
            <w:pPr>
              <w:rPr>
                <w:rFonts w:asciiTheme="minorHAnsi" w:hAnsiTheme="minorHAnsi" w:cstheme="minorHAnsi"/>
                <w:b/>
                <w:szCs w:val="20"/>
              </w:rPr>
            </w:pPr>
            <w:r w:rsidRPr="00650655">
              <w:rPr>
                <w:rFonts w:asciiTheme="minorHAnsi" w:hAnsiTheme="minorHAnsi" w:cstheme="minorHAnsi"/>
                <w:b/>
                <w:szCs w:val="20"/>
              </w:rPr>
              <w:t>Requires Development:</w:t>
            </w:r>
          </w:p>
          <w:p w14:paraId="5FE6B925" w14:textId="77777777" w:rsidR="001C5B7C" w:rsidRPr="00650655" w:rsidRDefault="001C5B7C" w:rsidP="00852A47">
            <w:pPr>
              <w:keepNext/>
              <w:contextualSpacing/>
              <w:rPr>
                <w:rFonts w:asciiTheme="minorHAnsi" w:hAnsiTheme="minorHAnsi" w:cstheme="minorHAnsi"/>
                <w:b/>
                <w:szCs w:val="20"/>
              </w:rPr>
            </w:pPr>
            <w:r w:rsidRPr="00650655">
              <w:rPr>
                <w:rFonts w:asciiTheme="minorHAnsi" w:hAnsiTheme="minorHAnsi" w:cstheme="minorHAnsi"/>
                <w:szCs w:val="20"/>
              </w:rPr>
              <w:t xml:space="preserve">The applicant possesses some skills, knowledge and abilities relevant to the criterion, but is limited on others.  S/he would be able to temporarily perform the duties of the position </w:t>
            </w:r>
            <w:r w:rsidRPr="00650655">
              <w:rPr>
                <w:rFonts w:asciiTheme="minorHAnsi" w:hAnsiTheme="minorHAnsi" w:cstheme="minorHAnsi"/>
                <w:szCs w:val="20"/>
                <w:u w:val="single"/>
              </w:rPr>
              <w:t>with close guidance</w:t>
            </w:r>
            <w:r w:rsidRPr="00650655">
              <w:rPr>
                <w:rFonts w:asciiTheme="minorHAnsi" w:hAnsiTheme="minorHAnsi" w:cstheme="minorHAnsi"/>
                <w:szCs w:val="20"/>
              </w:rPr>
              <w:t>, but would require further training and development to meet the standard required for this criterion.</w:t>
            </w:r>
          </w:p>
        </w:tc>
        <w:tc>
          <w:tcPr>
            <w:tcW w:w="5829" w:type="dxa"/>
          </w:tcPr>
          <w:p w14:paraId="3159B854" w14:textId="77777777" w:rsidR="001C5B7C" w:rsidRPr="00650655" w:rsidRDefault="001C5B7C" w:rsidP="00852A47">
            <w:pPr>
              <w:rPr>
                <w:rFonts w:asciiTheme="minorHAnsi" w:hAnsiTheme="minorHAnsi" w:cstheme="minorHAnsi"/>
                <w:szCs w:val="20"/>
              </w:rPr>
            </w:pPr>
            <w:r w:rsidRPr="00650655">
              <w:rPr>
                <w:rFonts w:asciiTheme="minorHAnsi" w:hAnsiTheme="minorHAnsi" w:cstheme="minorHAnsi"/>
                <w:szCs w:val="20"/>
              </w:rPr>
              <w:t xml:space="preserve">Would require close guidance to perform at an acceptable level for </w:t>
            </w:r>
            <w:r w:rsidRPr="00650655">
              <w:rPr>
                <w:rFonts w:asciiTheme="minorHAnsi" w:hAnsiTheme="minorHAnsi" w:cstheme="minorHAnsi"/>
                <w:szCs w:val="20"/>
                <w:u w:val="single"/>
              </w:rPr>
              <w:t>one or more</w:t>
            </w:r>
            <w:r w:rsidRPr="00650655">
              <w:rPr>
                <w:rFonts w:asciiTheme="minorHAnsi" w:hAnsiTheme="minorHAnsi" w:cstheme="minorHAnsi"/>
                <w:szCs w:val="20"/>
              </w:rPr>
              <w:t xml:space="preserve"> of the following reasons:</w:t>
            </w:r>
          </w:p>
          <w:p w14:paraId="5A0139F8" w14:textId="77777777" w:rsidR="001C5B7C" w:rsidRPr="00650655" w:rsidRDefault="001C5B7C" w:rsidP="001C5B7C">
            <w:pPr>
              <w:numPr>
                <w:ilvl w:val="0"/>
                <w:numId w:val="7"/>
              </w:numPr>
              <w:rPr>
                <w:rFonts w:asciiTheme="minorHAnsi" w:hAnsiTheme="minorHAnsi" w:cstheme="minorHAnsi"/>
                <w:szCs w:val="20"/>
              </w:rPr>
            </w:pPr>
            <w:r w:rsidRPr="00650655">
              <w:rPr>
                <w:rFonts w:asciiTheme="minorHAnsi" w:hAnsiTheme="minorHAnsi" w:cstheme="minorHAnsi"/>
                <w:szCs w:val="20"/>
              </w:rPr>
              <w:t>only basic/general job knowledge</w:t>
            </w:r>
          </w:p>
          <w:p w14:paraId="7C19B58F" w14:textId="77777777" w:rsidR="001C5B7C" w:rsidRPr="00650655" w:rsidRDefault="001C5B7C" w:rsidP="001C5B7C">
            <w:pPr>
              <w:numPr>
                <w:ilvl w:val="0"/>
                <w:numId w:val="7"/>
              </w:numPr>
              <w:rPr>
                <w:rFonts w:asciiTheme="minorHAnsi" w:hAnsiTheme="minorHAnsi" w:cstheme="minorHAnsi"/>
                <w:szCs w:val="20"/>
              </w:rPr>
            </w:pPr>
            <w:r w:rsidRPr="00650655">
              <w:rPr>
                <w:rFonts w:asciiTheme="minorHAnsi" w:hAnsiTheme="minorHAnsi" w:cstheme="minorHAnsi"/>
                <w:szCs w:val="20"/>
              </w:rPr>
              <w:t>could follow directions but would require frequent checking/follow-up</w:t>
            </w:r>
          </w:p>
          <w:p w14:paraId="01572052" w14:textId="77777777" w:rsidR="001C5B7C" w:rsidRPr="00650655" w:rsidRDefault="001C5B7C" w:rsidP="001C5B7C">
            <w:pPr>
              <w:numPr>
                <w:ilvl w:val="0"/>
                <w:numId w:val="7"/>
              </w:numPr>
              <w:rPr>
                <w:rFonts w:asciiTheme="minorHAnsi" w:hAnsiTheme="minorHAnsi" w:cstheme="minorHAnsi"/>
                <w:szCs w:val="20"/>
              </w:rPr>
            </w:pPr>
            <w:r w:rsidRPr="00650655">
              <w:rPr>
                <w:rFonts w:asciiTheme="minorHAnsi" w:hAnsiTheme="minorHAnsi" w:cstheme="minorHAnsi"/>
                <w:szCs w:val="20"/>
              </w:rPr>
              <w:t>would deal with most routine matters involving the position</w:t>
            </w:r>
          </w:p>
          <w:p w14:paraId="067F9686" w14:textId="77777777" w:rsidR="001C5B7C" w:rsidRPr="00650655" w:rsidRDefault="001C5B7C" w:rsidP="001C5B7C">
            <w:pPr>
              <w:numPr>
                <w:ilvl w:val="0"/>
                <w:numId w:val="7"/>
              </w:numPr>
              <w:rPr>
                <w:rFonts w:asciiTheme="minorHAnsi" w:hAnsiTheme="minorHAnsi" w:cstheme="minorHAnsi"/>
                <w:szCs w:val="20"/>
              </w:rPr>
            </w:pPr>
            <w:r w:rsidRPr="00650655">
              <w:rPr>
                <w:rFonts w:asciiTheme="minorHAnsi" w:hAnsiTheme="minorHAnsi" w:cstheme="minorHAnsi"/>
                <w:szCs w:val="20"/>
              </w:rPr>
              <w:t>inconsistent work performance.</w:t>
            </w:r>
          </w:p>
        </w:tc>
      </w:tr>
      <w:tr w:rsidR="001C5B7C" w:rsidRPr="00650655" w14:paraId="64B1D07F" w14:textId="77777777" w:rsidTr="001C5B7C">
        <w:tc>
          <w:tcPr>
            <w:tcW w:w="993" w:type="dxa"/>
            <w:vAlign w:val="center"/>
          </w:tcPr>
          <w:p w14:paraId="0C1D0C9B" w14:textId="77777777" w:rsidR="001C5B7C" w:rsidRPr="00650655" w:rsidRDefault="001C5B7C" w:rsidP="00852A47">
            <w:pPr>
              <w:keepNext/>
              <w:contextualSpacing/>
              <w:rPr>
                <w:rFonts w:asciiTheme="minorHAnsi" w:hAnsiTheme="minorHAnsi" w:cstheme="minorHAnsi"/>
                <w:b/>
                <w:szCs w:val="20"/>
              </w:rPr>
            </w:pPr>
            <w:r w:rsidRPr="00650655">
              <w:rPr>
                <w:rFonts w:asciiTheme="minorHAnsi" w:hAnsiTheme="minorHAnsi" w:cstheme="minorHAnsi"/>
                <w:b/>
                <w:szCs w:val="20"/>
              </w:rPr>
              <w:t>US</w:t>
            </w:r>
          </w:p>
        </w:tc>
        <w:tc>
          <w:tcPr>
            <w:tcW w:w="3685" w:type="dxa"/>
          </w:tcPr>
          <w:p w14:paraId="517949DC" w14:textId="77777777" w:rsidR="001C5B7C" w:rsidRPr="00650655" w:rsidRDefault="001C5B7C" w:rsidP="00852A47">
            <w:pPr>
              <w:rPr>
                <w:rFonts w:asciiTheme="minorHAnsi" w:hAnsiTheme="minorHAnsi" w:cstheme="minorHAnsi"/>
                <w:b/>
                <w:szCs w:val="20"/>
              </w:rPr>
            </w:pPr>
            <w:r w:rsidRPr="00650655">
              <w:rPr>
                <w:rFonts w:asciiTheme="minorHAnsi" w:hAnsiTheme="minorHAnsi" w:cstheme="minorHAnsi"/>
                <w:b/>
                <w:szCs w:val="20"/>
              </w:rPr>
              <w:t xml:space="preserve">Unsuitable: </w:t>
            </w:r>
          </w:p>
          <w:p w14:paraId="35135590" w14:textId="77777777" w:rsidR="001C5B7C" w:rsidRPr="00650655" w:rsidRDefault="001C5B7C" w:rsidP="00852A47">
            <w:pPr>
              <w:rPr>
                <w:rFonts w:asciiTheme="minorHAnsi" w:hAnsiTheme="minorHAnsi" w:cstheme="minorHAnsi"/>
                <w:szCs w:val="20"/>
              </w:rPr>
            </w:pPr>
            <w:r w:rsidRPr="00650655">
              <w:rPr>
                <w:rFonts w:asciiTheme="minorHAnsi" w:hAnsiTheme="minorHAnsi" w:cstheme="minorHAnsi"/>
                <w:szCs w:val="20"/>
              </w:rPr>
              <w:t>The applicant is unable to demonstrate that s/he possesses the adequate skills, knowledge and abilities in relation to the criterion.</w:t>
            </w:r>
          </w:p>
          <w:p w14:paraId="41C64A95" w14:textId="77777777" w:rsidR="001C5B7C" w:rsidRPr="00650655" w:rsidRDefault="001C5B7C" w:rsidP="00852A47">
            <w:pPr>
              <w:rPr>
                <w:rFonts w:asciiTheme="minorHAnsi" w:hAnsiTheme="minorHAnsi" w:cstheme="minorHAnsi"/>
                <w:b/>
                <w:szCs w:val="20"/>
              </w:rPr>
            </w:pPr>
            <w:r w:rsidRPr="00650655">
              <w:rPr>
                <w:rFonts w:asciiTheme="minorHAnsi" w:hAnsiTheme="minorHAnsi" w:cstheme="minorHAnsi"/>
                <w:szCs w:val="20"/>
              </w:rPr>
              <w:t>The applicant would not be suitable to perform the duties of the position relevant to this criterion, even on a temporary basis.</w:t>
            </w:r>
          </w:p>
        </w:tc>
        <w:tc>
          <w:tcPr>
            <w:tcW w:w="5829" w:type="dxa"/>
          </w:tcPr>
          <w:p w14:paraId="6F2804BA" w14:textId="77777777" w:rsidR="001C5B7C" w:rsidRPr="00650655" w:rsidRDefault="001C5B7C" w:rsidP="00852A47">
            <w:pPr>
              <w:rPr>
                <w:rFonts w:asciiTheme="minorHAnsi" w:hAnsiTheme="minorHAnsi" w:cstheme="minorHAnsi"/>
                <w:szCs w:val="20"/>
              </w:rPr>
            </w:pPr>
            <w:r w:rsidRPr="00650655">
              <w:rPr>
                <w:rFonts w:asciiTheme="minorHAnsi" w:hAnsiTheme="minorHAnsi" w:cstheme="minorHAnsi"/>
                <w:szCs w:val="20"/>
              </w:rPr>
              <w:t xml:space="preserve">Would be unable to perform the duties and would require constant guidance for </w:t>
            </w:r>
            <w:r w:rsidRPr="00650655">
              <w:rPr>
                <w:rFonts w:asciiTheme="minorHAnsi" w:hAnsiTheme="minorHAnsi" w:cstheme="minorHAnsi"/>
                <w:szCs w:val="20"/>
                <w:u w:val="single"/>
              </w:rPr>
              <w:t>one or more</w:t>
            </w:r>
            <w:r w:rsidRPr="00650655">
              <w:rPr>
                <w:rFonts w:asciiTheme="minorHAnsi" w:hAnsiTheme="minorHAnsi" w:cstheme="minorHAnsi"/>
                <w:szCs w:val="20"/>
              </w:rPr>
              <w:t xml:space="preserve"> of the following reasons:</w:t>
            </w:r>
          </w:p>
          <w:p w14:paraId="6D4A4229" w14:textId="77777777" w:rsidR="001C5B7C" w:rsidRPr="00650655" w:rsidRDefault="001C5B7C" w:rsidP="001C5B7C">
            <w:pPr>
              <w:numPr>
                <w:ilvl w:val="0"/>
                <w:numId w:val="2"/>
              </w:numPr>
              <w:ind w:left="360"/>
              <w:rPr>
                <w:rFonts w:asciiTheme="minorHAnsi" w:hAnsiTheme="minorHAnsi" w:cstheme="minorHAnsi"/>
                <w:szCs w:val="20"/>
              </w:rPr>
            </w:pPr>
            <w:r w:rsidRPr="00650655">
              <w:rPr>
                <w:rFonts w:asciiTheme="minorHAnsi" w:hAnsiTheme="minorHAnsi" w:cstheme="minorHAnsi"/>
                <w:szCs w:val="20"/>
              </w:rPr>
              <w:t>limited job knowledge</w:t>
            </w:r>
          </w:p>
          <w:p w14:paraId="54D922FE" w14:textId="77777777" w:rsidR="001C5B7C" w:rsidRPr="00650655" w:rsidRDefault="001C5B7C" w:rsidP="001C5B7C">
            <w:pPr>
              <w:numPr>
                <w:ilvl w:val="0"/>
                <w:numId w:val="2"/>
              </w:numPr>
              <w:ind w:left="360"/>
              <w:rPr>
                <w:rFonts w:asciiTheme="minorHAnsi" w:hAnsiTheme="minorHAnsi" w:cstheme="minorHAnsi"/>
                <w:szCs w:val="20"/>
              </w:rPr>
            </w:pPr>
            <w:r w:rsidRPr="00650655">
              <w:rPr>
                <w:rFonts w:asciiTheme="minorHAnsi" w:hAnsiTheme="minorHAnsi" w:cstheme="minorHAnsi"/>
                <w:szCs w:val="20"/>
              </w:rPr>
              <w:t>makes frequent errors</w:t>
            </w:r>
          </w:p>
          <w:p w14:paraId="29204D1B" w14:textId="77777777" w:rsidR="001C5B7C" w:rsidRPr="00650655" w:rsidRDefault="001C5B7C" w:rsidP="001C5B7C">
            <w:pPr>
              <w:numPr>
                <w:ilvl w:val="0"/>
                <w:numId w:val="2"/>
              </w:numPr>
              <w:ind w:left="360"/>
              <w:rPr>
                <w:rFonts w:asciiTheme="minorHAnsi" w:hAnsiTheme="minorHAnsi" w:cstheme="minorHAnsi"/>
                <w:szCs w:val="20"/>
              </w:rPr>
            </w:pPr>
            <w:r w:rsidRPr="00650655">
              <w:rPr>
                <w:rFonts w:asciiTheme="minorHAnsi" w:hAnsiTheme="minorHAnsi" w:cstheme="minorHAnsi"/>
                <w:szCs w:val="20"/>
              </w:rPr>
              <w:t>poor work output</w:t>
            </w:r>
          </w:p>
          <w:p w14:paraId="573ACEB0" w14:textId="77777777" w:rsidR="001C5B7C" w:rsidRPr="00650655" w:rsidRDefault="001C5B7C" w:rsidP="001C5B7C">
            <w:pPr>
              <w:numPr>
                <w:ilvl w:val="0"/>
                <w:numId w:val="2"/>
              </w:numPr>
              <w:ind w:left="360"/>
              <w:rPr>
                <w:rFonts w:asciiTheme="minorHAnsi" w:hAnsiTheme="minorHAnsi" w:cstheme="minorHAnsi"/>
                <w:szCs w:val="20"/>
              </w:rPr>
            </w:pPr>
            <w:r w:rsidRPr="00650655">
              <w:rPr>
                <w:rFonts w:asciiTheme="minorHAnsi" w:hAnsiTheme="minorHAnsi" w:cstheme="minorHAnsi"/>
                <w:szCs w:val="20"/>
              </w:rPr>
              <w:t>would have difficulty carrying responsibility or solving problems</w:t>
            </w:r>
          </w:p>
          <w:p w14:paraId="06181387" w14:textId="77777777" w:rsidR="001C5B7C" w:rsidRPr="00650655" w:rsidRDefault="001C5B7C" w:rsidP="001C5B7C">
            <w:pPr>
              <w:numPr>
                <w:ilvl w:val="0"/>
                <w:numId w:val="2"/>
              </w:numPr>
              <w:ind w:left="360"/>
              <w:rPr>
                <w:rFonts w:asciiTheme="minorHAnsi" w:hAnsiTheme="minorHAnsi" w:cstheme="minorHAnsi"/>
                <w:szCs w:val="20"/>
              </w:rPr>
            </w:pPr>
            <w:r w:rsidRPr="00650655">
              <w:rPr>
                <w:rFonts w:asciiTheme="minorHAnsi" w:hAnsiTheme="minorHAnsi" w:cstheme="minorHAnsi"/>
                <w:szCs w:val="20"/>
              </w:rPr>
              <w:t>would have difficulty dealing with routine matters involving the position.</w:t>
            </w:r>
          </w:p>
        </w:tc>
      </w:tr>
      <w:tr w:rsidR="001C5B7C" w:rsidRPr="00650655" w14:paraId="1173C58F" w14:textId="77777777" w:rsidTr="001C5B7C">
        <w:tc>
          <w:tcPr>
            <w:tcW w:w="993" w:type="dxa"/>
            <w:vAlign w:val="center"/>
          </w:tcPr>
          <w:p w14:paraId="149889A8" w14:textId="77777777" w:rsidR="001C5B7C" w:rsidRPr="00650655" w:rsidRDefault="001C5B7C" w:rsidP="00852A47">
            <w:pPr>
              <w:keepNext/>
              <w:contextualSpacing/>
              <w:rPr>
                <w:rFonts w:asciiTheme="minorHAnsi" w:hAnsiTheme="minorHAnsi" w:cstheme="minorHAnsi"/>
                <w:b/>
                <w:szCs w:val="20"/>
              </w:rPr>
            </w:pPr>
            <w:r w:rsidRPr="00650655">
              <w:rPr>
                <w:rFonts w:asciiTheme="minorHAnsi" w:hAnsiTheme="minorHAnsi" w:cstheme="minorHAnsi"/>
                <w:b/>
                <w:szCs w:val="20"/>
              </w:rPr>
              <w:t>NA</w:t>
            </w:r>
          </w:p>
        </w:tc>
        <w:tc>
          <w:tcPr>
            <w:tcW w:w="9514" w:type="dxa"/>
            <w:gridSpan w:val="2"/>
          </w:tcPr>
          <w:p w14:paraId="3AE5ACA0" w14:textId="77777777" w:rsidR="001C5B7C" w:rsidRPr="00650655" w:rsidRDefault="001C5B7C" w:rsidP="00852A47">
            <w:pPr>
              <w:rPr>
                <w:rFonts w:asciiTheme="minorHAnsi" w:hAnsiTheme="minorHAnsi" w:cstheme="minorHAnsi"/>
                <w:i/>
                <w:szCs w:val="20"/>
                <w:u w:val="single"/>
              </w:rPr>
            </w:pPr>
            <w:r w:rsidRPr="00650655">
              <w:rPr>
                <w:rFonts w:asciiTheme="minorHAnsi" w:hAnsiTheme="minorHAnsi" w:cstheme="minorHAnsi"/>
                <w:i/>
                <w:szCs w:val="20"/>
                <w:u w:val="single"/>
              </w:rPr>
              <w:t xml:space="preserve">Not assessed </w:t>
            </w:r>
          </w:p>
          <w:p w14:paraId="181C519D" w14:textId="77777777" w:rsidR="001C5B7C" w:rsidRPr="00650655" w:rsidRDefault="001C5B7C" w:rsidP="00852A47">
            <w:pPr>
              <w:rPr>
                <w:rFonts w:asciiTheme="minorHAnsi" w:hAnsiTheme="minorHAnsi" w:cstheme="minorHAnsi"/>
                <w:szCs w:val="20"/>
              </w:rPr>
            </w:pPr>
            <w:r w:rsidRPr="00650655">
              <w:rPr>
                <w:rFonts w:asciiTheme="minorHAnsi" w:hAnsiTheme="minorHAnsi" w:cstheme="minorHAnsi"/>
                <w:szCs w:val="20"/>
              </w:rPr>
              <w:t>Where the referee is unable to determine whether the applicant meets the selection criterion from the information provided.</w:t>
            </w:r>
          </w:p>
        </w:tc>
      </w:tr>
    </w:tbl>
    <w:p w14:paraId="216ECA67" w14:textId="77777777" w:rsidR="001C5B7C" w:rsidRPr="00650655" w:rsidRDefault="001C5B7C" w:rsidP="001C5B7C">
      <w:pPr>
        <w:jc w:val="both"/>
        <w:rPr>
          <w:rFonts w:asciiTheme="minorHAnsi" w:hAnsiTheme="minorHAnsi" w:cstheme="minorHAnsi"/>
          <w:szCs w:val="22"/>
        </w:rPr>
      </w:pPr>
    </w:p>
    <w:p w14:paraId="3257A7E3" w14:textId="77777777" w:rsidR="0004576C" w:rsidRPr="00BA543C" w:rsidRDefault="0004576C" w:rsidP="001C5B7C">
      <w:pPr>
        <w:pStyle w:val="Heading3"/>
        <w:tabs>
          <w:tab w:val="left" w:pos="0"/>
        </w:tabs>
        <w:spacing w:before="0" w:after="0" w:line="240" w:lineRule="auto"/>
        <w:ind w:left="-567" w:firstLine="567"/>
        <w:rPr>
          <w:rFonts w:asciiTheme="minorHAnsi" w:hAnsiTheme="minorHAnsi" w:cstheme="minorHAnsi"/>
        </w:rPr>
      </w:pPr>
    </w:p>
    <w:sectPr w:rsidR="0004576C" w:rsidRPr="00BA543C">
      <w:headerReference w:type="even" r:id="rId12"/>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60BAE" w14:textId="77777777" w:rsidR="00C37401" w:rsidRDefault="00C37401" w:rsidP="004B6C94">
      <w:r>
        <w:separator/>
      </w:r>
    </w:p>
  </w:endnote>
  <w:endnote w:type="continuationSeparator" w:id="0">
    <w:p w14:paraId="5DBEB20E" w14:textId="77777777" w:rsidR="00C37401" w:rsidRDefault="00C37401" w:rsidP="004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2E11" w14:textId="77777777" w:rsidR="005602CF" w:rsidRDefault="004B6C94" w:rsidP="00F21EF2">
    <w:pPr>
      <w:pStyle w:val="Footer"/>
      <w:jc w:val="center"/>
      <w:rPr>
        <w:b/>
        <w:color w:val="FF0000"/>
        <w:sz w:val="17"/>
      </w:rPr>
    </w:pPr>
    <w:bookmarkStart w:id="2" w:name="TITUS2FooterPrimary"/>
    <w:r w:rsidRPr="00F21EF2">
      <w:rPr>
        <w:b/>
        <w:color w:val="FF0000"/>
        <w:sz w:val="17"/>
      </w:rPr>
      <w:t>Select Classification Level</w:t>
    </w:r>
  </w:p>
  <w:bookmarkEnd w:id="2"/>
  <w:p w14:paraId="77EC3975" w14:textId="77777777" w:rsidR="005602CF" w:rsidRDefault="00560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EAD91" w14:textId="77777777" w:rsidR="004B6C94" w:rsidRPr="0048208A" w:rsidRDefault="004B6C94" w:rsidP="00482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6B96" w14:textId="77777777" w:rsidR="004B6C94" w:rsidRDefault="004B6C94" w:rsidP="00F21EF2">
    <w:pPr>
      <w:pStyle w:val="Footer"/>
      <w:jc w:val="center"/>
      <w:rPr>
        <w:b/>
        <w:color w:val="FF0000"/>
        <w:sz w:val="17"/>
      </w:rPr>
    </w:pPr>
    <w:r w:rsidRPr="00F21EF2">
      <w:rPr>
        <w:b/>
        <w:color w:val="FF0000"/>
        <w:sz w:val="17"/>
      </w:rPr>
      <w:t>Select Classification Level</w:t>
    </w:r>
  </w:p>
  <w:p w14:paraId="7B18289D" w14:textId="77777777" w:rsidR="004B6C94" w:rsidRDefault="004B6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CCFD" w14:textId="77777777" w:rsidR="00C37401" w:rsidRDefault="00C37401" w:rsidP="004B6C94">
      <w:r>
        <w:separator/>
      </w:r>
    </w:p>
  </w:footnote>
  <w:footnote w:type="continuationSeparator" w:id="0">
    <w:p w14:paraId="0DF94C9B" w14:textId="77777777" w:rsidR="00C37401" w:rsidRDefault="00C37401" w:rsidP="004B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34"/>
      <w:gridCol w:w="6487"/>
    </w:tblGrid>
    <w:tr w:rsidR="00F04782" w14:paraId="0ACEF71F" w14:textId="77777777" w:rsidTr="00FE2E61">
      <w:tc>
        <w:tcPr>
          <w:tcW w:w="3234" w:type="dxa"/>
          <w:shd w:val="clear" w:color="auto" w:fill="auto"/>
        </w:tcPr>
        <w:p w14:paraId="50434EEC" w14:textId="77777777" w:rsidR="005602CF" w:rsidRDefault="005602CF" w:rsidP="0054700E">
          <w:pPr>
            <w:pStyle w:val="Header"/>
            <w:tabs>
              <w:tab w:val="clear" w:pos="4153"/>
              <w:tab w:val="clear" w:pos="8306"/>
              <w:tab w:val="left" w:pos="3018"/>
            </w:tabs>
          </w:pPr>
        </w:p>
      </w:tc>
      <w:tc>
        <w:tcPr>
          <w:tcW w:w="6487" w:type="dxa"/>
          <w:shd w:val="clear" w:color="auto" w:fill="auto"/>
        </w:tcPr>
        <w:p w14:paraId="41378AA7" w14:textId="77777777" w:rsidR="005602CF" w:rsidRDefault="005602CF">
          <w:pPr>
            <w:pStyle w:val="Header"/>
          </w:pPr>
        </w:p>
      </w:tc>
    </w:tr>
  </w:tbl>
  <w:p w14:paraId="40EB1A8E" w14:textId="77777777" w:rsidR="005602CF" w:rsidRDefault="005602CF" w:rsidP="00F21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34"/>
      <w:gridCol w:w="6487"/>
    </w:tblGrid>
    <w:tr w:rsidR="00F04782" w14:paraId="3D4EAF56" w14:textId="77777777" w:rsidTr="00FE2E61">
      <w:tc>
        <w:tcPr>
          <w:tcW w:w="3234" w:type="dxa"/>
          <w:shd w:val="clear" w:color="auto" w:fill="auto"/>
        </w:tcPr>
        <w:bookmarkStart w:id="1" w:name="TITUS2HeaderPrimary"/>
        <w:p w14:paraId="7A043951" w14:textId="03AB8296" w:rsidR="005602CF" w:rsidRDefault="00FD7A07" w:rsidP="00F21EF2">
          <w:pPr>
            <w:pStyle w:val="Header"/>
            <w:tabs>
              <w:tab w:val="clear" w:pos="4153"/>
              <w:tab w:val="clear" w:pos="8306"/>
              <w:tab w:val="left" w:pos="3018"/>
            </w:tabs>
            <w:jc w:val="center"/>
            <w:rPr>
              <w:b/>
              <w:color w:val="FF0000"/>
              <w:sz w:val="17"/>
            </w:rPr>
          </w:pPr>
          <w:r>
            <w:rPr>
              <w:b/>
              <w:noProof/>
              <w:color w:val="FF0000"/>
              <w:sz w:val="17"/>
              <w:lang w:eastAsia="en-AU"/>
            </w:rPr>
            <mc:AlternateContent>
              <mc:Choice Requires="wps">
                <w:drawing>
                  <wp:anchor distT="0" distB="0" distL="114300" distR="114300" simplePos="0" relativeHeight="251659264" behindDoc="0" locked="1" layoutInCell="0" allowOverlap="1" wp14:anchorId="65BD7288" wp14:editId="04EBE901">
                    <wp:simplePos x="0" y="0"/>
                    <wp:positionH relativeFrom="margin">
                      <wp:align>center</wp:align>
                    </wp:positionH>
                    <wp:positionV relativeFrom="topMargin">
                      <wp:align>center</wp:align>
                    </wp:positionV>
                    <wp:extent cx="1125855" cy="40767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1125855"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19732" w14:textId="33D18C5C"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D7288" id="_x0000_t202" coordsize="21600,21600" o:spt="202" path="m,l,21600r21600,l21600,xe">
                    <v:stroke joinstyle="miter"/>
                    <v:path gradientshapeok="t" o:connecttype="rect"/>
                  </v:shapetype>
                  <v:shape id="janusSEAL SC Header" o:spid="_x0000_s1026" type="#_x0000_t202" style="position:absolute;left:0;text-align:left;margin-left:0;margin-top:0;width:88.65pt;height:32.1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" o:allowincell="f" filled="f" stroked="f" strokeweight=".5pt">
                    <v:textbox style="mso-fit-shape-to-text:t">
                      <w:txbxContent>
                        <w:p w14:paraId="46619732" w14:textId="33D18C5C"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4B6C94" w:rsidRPr="00F21EF2">
            <w:rPr>
              <w:b/>
              <w:color w:val="FF0000"/>
              <w:sz w:val="17"/>
            </w:rPr>
            <w:t>Select Classification Level</w:t>
          </w:r>
        </w:p>
        <w:bookmarkEnd w:id="1"/>
        <w:p w14:paraId="0F17C8BF" w14:textId="77777777" w:rsidR="005602CF" w:rsidRDefault="005602CF" w:rsidP="0054700E">
          <w:pPr>
            <w:pStyle w:val="Header"/>
            <w:tabs>
              <w:tab w:val="clear" w:pos="4153"/>
              <w:tab w:val="clear" w:pos="8306"/>
              <w:tab w:val="left" w:pos="3018"/>
            </w:tabs>
          </w:pPr>
        </w:p>
      </w:tc>
      <w:tc>
        <w:tcPr>
          <w:tcW w:w="6487" w:type="dxa"/>
          <w:shd w:val="clear" w:color="auto" w:fill="auto"/>
        </w:tcPr>
        <w:p w14:paraId="1E7D05A8" w14:textId="77777777" w:rsidR="005602CF" w:rsidRDefault="005602CF">
          <w:pPr>
            <w:pStyle w:val="Header"/>
          </w:pPr>
        </w:p>
      </w:tc>
    </w:tr>
  </w:tbl>
  <w:p w14:paraId="0EA93DA7" w14:textId="6D8BAF0D" w:rsidR="005602CF" w:rsidRDefault="00FD7A07">
    <w:pPr>
      <w:pStyle w:val="Header"/>
    </w:pPr>
    <w:r>
      <w:rPr>
        <w:noProof/>
        <w:lang w:eastAsia="en-AU"/>
      </w:rPr>
      <mc:AlternateContent>
        <mc:Choice Requires="wps">
          <w:drawing>
            <wp:anchor distT="0" distB="0" distL="114300" distR="114300" simplePos="0" relativeHeight="251661312" behindDoc="0" locked="1" layoutInCell="0" allowOverlap="1" wp14:anchorId="22C769E7" wp14:editId="007A3E22">
              <wp:simplePos x="0" y="0"/>
              <wp:positionH relativeFrom="margin">
                <wp:align>center</wp:align>
              </wp:positionH>
              <wp:positionV relativeFrom="bottomMargin">
                <wp:align>center</wp:align>
              </wp:positionV>
              <wp:extent cx="1125855" cy="40767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1125855"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D43F48" w14:textId="78DEC8A8"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769E7" id="janusSEAL SC Footer" o:spid="_x0000_s1027" type="#_x0000_t202" style="position:absolute;margin-left:0;margin-top:0;width:88.65pt;height:32.1pt;z-index:25166131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" o:allowincell="f" filled="f" stroked="f" strokeweight=".5pt">
              <v:textbox style="mso-fit-shape-to-text:t">
                <w:txbxContent>
                  <w:p w14:paraId="7FD43F48" w14:textId="78DEC8A8"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34"/>
      <w:gridCol w:w="6487"/>
    </w:tblGrid>
    <w:tr w:rsidR="00F04782" w14:paraId="050DD3E0" w14:textId="77777777" w:rsidTr="00FE2E61">
      <w:tc>
        <w:tcPr>
          <w:tcW w:w="3234" w:type="dxa"/>
          <w:shd w:val="clear" w:color="auto" w:fill="auto"/>
        </w:tcPr>
        <w:p w14:paraId="13FA0F1F" w14:textId="77777777" w:rsidR="005602CF" w:rsidRDefault="005602CF" w:rsidP="0048208A">
          <w:pPr>
            <w:pStyle w:val="Header"/>
            <w:tabs>
              <w:tab w:val="clear" w:pos="4153"/>
              <w:tab w:val="clear" w:pos="8306"/>
              <w:tab w:val="left" w:pos="3018"/>
            </w:tabs>
            <w:jc w:val="center"/>
          </w:pPr>
        </w:p>
      </w:tc>
      <w:tc>
        <w:tcPr>
          <w:tcW w:w="6487" w:type="dxa"/>
          <w:shd w:val="clear" w:color="auto" w:fill="auto"/>
        </w:tcPr>
        <w:p w14:paraId="7B22E73C" w14:textId="77777777" w:rsidR="005602CF" w:rsidRDefault="005602CF">
          <w:pPr>
            <w:pStyle w:val="Header"/>
          </w:pPr>
        </w:p>
      </w:tc>
    </w:tr>
  </w:tbl>
  <w:p w14:paraId="7E85DB37" w14:textId="41477F05" w:rsidR="005602CF" w:rsidRDefault="00FD7A07" w:rsidP="00F21EF2">
    <w:pPr>
      <w:pStyle w:val="Header"/>
    </w:pPr>
    <w:r>
      <w:rPr>
        <w:noProof/>
        <w:lang w:eastAsia="en-AU"/>
      </w:rPr>
      <mc:AlternateContent>
        <mc:Choice Requires="wps">
          <w:drawing>
            <wp:anchor distT="0" distB="0" distL="114300" distR="114300" simplePos="0" relativeHeight="251662336" behindDoc="0" locked="1" layoutInCell="0" allowOverlap="1" wp14:anchorId="6EE0B6F5" wp14:editId="7D89A651">
              <wp:simplePos x="0" y="0"/>
              <wp:positionH relativeFrom="margin">
                <wp:align>center</wp:align>
              </wp:positionH>
              <wp:positionV relativeFrom="bottomMargin">
                <wp:align>center</wp:align>
              </wp:positionV>
              <wp:extent cx="1125855" cy="40767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1125855"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A1B36" w14:textId="3AFFC94E"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E0B6F5" id="_x0000_t202" coordsize="21600,21600" o:spt="202" path="m,l,21600r21600,l21600,xe">
              <v:stroke joinstyle="miter"/>
              <v:path gradientshapeok="t" o:connecttype="rect"/>
            </v:shapetype>
            <v:shape id="janusSEAL SC F_FirstPage" o:spid="_x0000_s1028" type="#_x0000_t202" style="position:absolute;margin-left:0;margin-top:0;width:88.65pt;height:32.1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" o:allowincell="f" filled="f" stroked="f" strokeweight=".5pt">
              <v:textbox style="mso-fit-shape-to-text:t">
                <w:txbxContent>
                  <w:p w14:paraId="77CA1B36" w14:textId="3AFFC94E"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0288" behindDoc="0" locked="1" layoutInCell="0" allowOverlap="1" wp14:anchorId="19DBFA67" wp14:editId="169D1A16">
              <wp:simplePos x="0" y="0"/>
              <wp:positionH relativeFrom="margin">
                <wp:align>center</wp:align>
              </wp:positionH>
              <wp:positionV relativeFrom="topMargin">
                <wp:align>center</wp:align>
              </wp:positionV>
              <wp:extent cx="1125855" cy="40767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1125855"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D7595" w14:textId="75F75BDF"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BFA67" id="janusSEAL SC H_FirstPage" o:spid="_x0000_s1029" type="#_x0000_t202" style="position:absolute;margin-left:0;margin-top:0;width:88.65pt;height:32.1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" o:allowincell="f" filled="f" stroked="f" strokeweight=".5pt">
              <v:textbox style="mso-fit-shape-to-text:t">
                <w:txbxContent>
                  <w:p w14:paraId="11AD7595" w14:textId="75F75BDF"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34"/>
      <w:gridCol w:w="6487"/>
    </w:tblGrid>
    <w:tr w:rsidR="004B6C94" w14:paraId="5E17DE72" w14:textId="77777777" w:rsidTr="00FE2E61">
      <w:tc>
        <w:tcPr>
          <w:tcW w:w="3234" w:type="dxa"/>
          <w:shd w:val="clear" w:color="auto" w:fill="auto"/>
        </w:tcPr>
        <w:p w14:paraId="6656ADA0" w14:textId="77777777" w:rsidR="004B6C94" w:rsidRDefault="004B6C94" w:rsidP="0054700E">
          <w:pPr>
            <w:pStyle w:val="Header"/>
            <w:tabs>
              <w:tab w:val="clear" w:pos="4153"/>
              <w:tab w:val="clear" w:pos="8306"/>
              <w:tab w:val="left" w:pos="3018"/>
            </w:tabs>
          </w:pPr>
        </w:p>
      </w:tc>
      <w:tc>
        <w:tcPr>
          <w:tcW w:w="6487" w:type="dxa"/>
          <w:shd w:val="clear" w:color="auto" w:fill="auto"/>
        </w:tcPr>
        <w:p w14:paraId="264FCA7D" w14:textId="77777777" w:rsidR="004B6C94" w:rsidRDefault="004B6C94">
          <w:pPr>
            <w:pStyle w:val="Header"/>
          </w:pPr>
        </w:p>
      </w:tc>
    </w:tr>
  </w:tbl>
  <w:p w14:paraId="54BDAEBA" w14:textId="77777777" w:rsidR="004B6C94" w:rsidRDefault="004B6C94" w:rsidP="00F21E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3"/>
      <w:gridCol w:w="5943"/>
    </w:tblGrid>
    <w:tr w:rsidR="004B6C94" w14:paraId="2579BA5F" w14:textId="77777777" w:rsidTr="00FE2E61">
      <w:tc>
        <w:tcPr>
          <w:tcW w:w="3234" w:type="dxa"/>
          <w:shd w:val="clear" w:color="auto" w:fill="auto"/>
        </w:tcPr>
        <w:p w14:paraId="6BE35CBB" w14:textId="320BCC26" w:rsidR="004B6C94" w:rsidRDefault="00FD7A07" w:rsidP="00F21EF2">
          <w:pPr>
            <w:pStyle w:val="Header"/>
            <w:tabs>
              <w:tab w:val="clear" w:pos="4153"/>
              <w:tab w:val="clear" w:pos="8306"/>
              <w:tab w:val="left" w:pos="3018"/>
            </w:tabs>
            <w:jc w:val="center"/>
            <w:rPr>
              <w:b/>
              <w:color w:val="FF0000"/>
              <w:sz w:val="17"/>
            </w:rPr>
          </w:pPr>
          <w:r>
            <w:rPr>
              <w:b/>
              <w:noProof/>
              <w:color w:val="FF0000"/>
              <w:sz w:val="17"/>
              <w:lang w:eastAsia="en-AU"/>
            </w:rPr>
            <mc:AlternateContent>
              <mc:Choice Requires="wps">
                <w:drawing>
                  <wp:anchor distT="0" distB="0" distL="114300" distR="114300" simplePos="0" relativeHeight="251663360" behindDoc="0" locked="1" layoutInCell="0" allowOverlap="1" wp14:anchorId="09A3AD91" wp14:editId="30DF5FD2">
                    <wp:simplePos x="0" y="0"/>
                    <wp:positionH relativeFrom="margin">
                      <wp:align>center</wp:align>
                    </wp:positionH>
                    <wp:positionV relativeFrom="topMargin">
                      <wp:align>center</wp:align>
                    </wp:positionV>
                    <wp:extent cx="1125855" cy="407670"/>
                    <wp:effectExtent l="0" t="0" r="0" b="0"/>
                    <wp:wrapNone/>
                    <wp:docPr id="6" name="janusSEAL SC Header_S_2"/>
                    <wp:cNvGraphicFramePr/>
                    <a:graphic xmlns:a="http://schemas.openxmlformats.org/drawingml/2006/main">
                      <a:graphicData uri="http://schemas.microsoft.com/office/word/2010/wordprocessingShape">
                        <wps:wsp>
                          <wps:cNvSpPr txBox="1"/>
                          <wps:spPr>
                            <a:xfrm>
                              <a:off x="0" y="0"/>
                              <a:ext cx="1125855"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B394DA" w14:textId="37A866FD"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A3AD91" id="_x0000_t202" coordsize="21600,21600" o:spt="202" path="m,l,21600r21600,l21600,xe">
                    <v:stroke joinstyle="miter"/>
                    <v:path gradientshapeok="t" o:connecttype="rect"/>
                  </v:shapetype>
                  <v:shape id="janusSEAL SC Header_S_2" o:spid="_x0000_s1030" type="#_x0000_t202" style="position:absolute;left:0;text-align:left;margin-left:0;margin-top:0;width:88.65pt;height:32.1pt;z-index:25166336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" o:allowincell="f" filled="f" stroked="f" strokeweight=".5pt">
                    <v:textbox style="mso-fit-shape-to-text:t">
                      <w:txbxContent>
                        <w:p w14:paraId="03B394DA" w14:textId="37A866FD"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4B6C94" w:rsidRPr="00F21EF2">
            <w:rPr>
              <w:b/>
              <w:color w:val="FF0000"/>
              <w:sz w:val="17"/>
            </w:rPr>
            <w:t>Select Classification Level</w:t>
          </w:r>
        </w:p>
        <w:p w14:paraId="0C6972D0" w14:textId="77777777" w:rsidR="004B6C94" w:rsidRDefault="004B6C94" w:rsidP="0054700E">
          <w:pPr>
            <w:pStyle w:val="Header"/>
            <w:tabs>
              <w:tab w:val="clear" w:pos="4153"/>
              <w:tab w:val="clear" w:pos="8306"/>
              <w:tab w:val="left" w:pos="3018"/>
            </w:tabs>
          </w:pPr>
        </w:p>
      </w:tc>
      <w:tc>
        <w:tcPr>
          <w:tcW w:w="6487" w:type="dxa"/>
          <w:shd w:val="clear" w:color="auto" w:fill="auto"/>
        </w:tcPr>
        <w:p w14:paraId="44665939" w14:textId="77777777" w:rsidR="004B6C94" w:rsidRDefault="004B6C94">
          <w:pPr>
            <w:pStyle w:val="Header"/>
          </w:pPr>
        </w:p>
      </w:tc>
    </w:tr>
  </w:tbl>
  <w:p w14:paraId="49EFA01C" w14:textId="35B56A57" w:rsidR="004B6C94" w:rsidRDefault="00FD7A07">
    <w:pPr>
      <w:pStyle w:val="Header"/>
    </w:pPr>
    <w:r>
      <w:rPr>
        <w:noProof/>
        <w:lang w:eastAsia="en-AU"/>
      </w:rPr>
      <mc:AlternateContent>
        <mc:Choice Requires="wps">
          <w:drawing>
            <wp:anchor distT="0" distB="0" distL="114300" distR="114300" simplePos="0" relativeHeight="251664384" behindDoc="0" locked="1" layoutInCell="0" allowOverlap="1" wp14:anchorId="0BBD69B8" wp14:editId="7F7A22D7">
              <wp:simplePos x="0" y="0"/>
              <wp:positionH relativeFrom="margin">
                <wp:align>center</wp:align>
              </wp:positionH>
              <wp:positionV relativeFrom="bottomMargin">
                <wp:align>center</wp:align>
              </wp:positionV>
              <wp:extent cx="1125855" cy="407670"/>
              <wp:effectExtent l="0" t="0" r="0" b="0"/>
              <wp:wrapNone/>
              <wp:docPr id="7" name="janusSEAL SC Footer_S_2"/>
              <wp:cNvGraphicFramePr/>
              <a:graphic xmlns:a="http://schemas.openxmlformats.org/drawingml/2006/main">
                <a:graphicData uri="http://schemas.microsoft.com/office/word/2010/wordprocessingShape">
                  <wps:wsp>
                    <wps:cNvSpPr txBox="1"/>
                    <wps:spPr>
                      <a:xfrm>
                        <a:off x="0" y="0"/>
                        <a:ext cx="1125855"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152289" w14:textId="51FFA4FF"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D69B8" id="janusSEAL SC Footer_S_2" o:spid="_x0000_s1031" type="#_x0000_t202" style="position:absolute;margin-left:0;margin-top:0;width:88.65pt;height:32.1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" o:allowincell="f" filled="f" stroked="f" strokeweight=".5pt">
              <v:textbox style="mso-fit-shape-to-text:t">
                <w:txbxContent>
                  <w:p w14:paraId="39152289" w14:textId="51FFA4FF" w:rsidR="00FD7A07" w:rsidRPr="00FD7A07" w:rsidRDefault="00FD7A07" w:rsidP="00FD7A07">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E5E"/>
    <w:multiLevelType w:val="hybridMultilevel"/>
    <w:tmpl w:val="0A408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312E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F63811"/>
    <w:multiLevelType w:val="singleLevel"/>
    <w:tmpl w:val="0C090005"/>
    <w:lvl w:ilvl="0">
      <w:start w:val="1"/>
      <w:numFmt w:val="bullet"/>
      <w:lvlText w:val=""/>
      <w:lvlJc w:val="left"/>
      <w:pPr>
        <w:ind w:left="720" w:hanging="360"/>
      </w:pPr>
      <w:rPr>
        <w:rFonts w:ascii="Wingdings" w:hAnsi="Wingdings" w:hint="default"/>
      </w:rPr>
    </w:lvl>
  </w:abstractNum>
  <w:abstractNum w:abstractNumId="3" w15:restartNumberingAfterBreak="0">
    <w:nsid w:val="2AEE19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D7767D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1D503B5"/>
    <w:multiLevelType w:val="hybridMultilevel"/>
    <w:tmpl w:val="F180675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15:restartNumberingAfterBreak="0">
    <w:nsid w:val="3CF367F1"/>
    <w:multiLevelType w:val="singleLevel"/>
    <w:tmpl w:val="0C090005"/>
    <w:lvl w:ilvl="0">
      <w:start w:val="1"/>
      <w:numFmt w:val="bullet"/>
      <w:lvlText w:val=""/>
      <w:lvlJc w:val="left"/>
      <w:pPr>
        <w:ind w:left="720" w:hanging="360"/>
      </w:pPr>
      <w:rPr>
        <w:rFonts w:ascii="Wingdings" w:hAnsi="Wingdings" w:hint="default"/>
      </w:rPr>
    </w:lvl>
  </w:abstractNum>
  <w:abstractNum w:abstractNumId="7" w15:restartNumberingAfterBreak="0">
    <w:nsid w:val="7F6048F7"/>
    <w:multiLevelType w:val="hybridMultilevel"/>
    <w:tmpl w:val="5F9C457E"/>
    <w:lvl w:ilvl="0" w:tplc="4D8669A6">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94"/>
    <w:rsid w:val="00003443"/>
    <w:rsid w:val="000203BD"/>
    <w:rsid w:val="0004576C"/>
    <w:rsid w:val="0009132B"/>
    <w:rsid w:val="00091CF0"/>
    <w:rsid w:val="000D0DE4"/>
    <w:rsid w:val="000E1D32"/>
    <w:rsid w:val="001652CA"/>
    <w:rsid w:val="00175DCA"/>
    <w:rsid w:val="00197731"/>
    <w:rsid w:val="00197812"/>
    <w:rsid w:val="001B0373"/>
    <w:rsid w:val="001C5B7C"/>
    <w:rsid w:val="001F3A37"/>
    <w:rsid w:val="00255E75"/>
    <w:rsid w:val="00287D3B"/>
    <w:rsid w:val="002A2388"/>
    <w:rsid w:val="002A6E31"/>
    <w:rsid w:val="002D3F28"/>
    <w:rsid w:val="00317323"/>
    <w:rsid w:val="003250D2"/>
    <w:rsid w:val="003840A8"/>
    <w:rsid w:val="003B01B7"/>
    <w:rsid w:val="003B75A6"/>
    <w:rsid w:val="00404F01"/>
    <w:rsid w:val="00435D10"/>
    <w:rsid w:val="004B6C94"/>
    <w:rsid w:val="004C5C26"/>
    <w:rsid w:val="004E4581"/>
    <w:rsid w:val="00534D8B"/>
    <w:rsid w:val="00544C49"/>
    <w:rsid w:val="005602CF"/>
    <w:rsid w:val="00593352"/>
    <w:rsid w:val="005B04E4"/>
    <w:rsid w:val="005C34C8"/>
    <w:rsid w:val="005F6B3E"/>
    <w:rsid w:val="00633871"/>
    <w:rsid w:val="006764C3"/>
    <w:rsid w:val="00676649"/>
    <w:rsid w:val="006975A3"/>
    <w:rsid w:val="007403DC"/>
    <w:rsid w:val="0077432D"/>
    <w:rsid w:val="00790554"/>
    <w:rsid w:val="007B74A5"/>
    <w:rsid w:val="007E06BB"/>
    <w:rsid w:val="007E200C"/>
    <w:rsid w:val="00861991"/>
    <w:rsid w:val="008629F3"/>
    <w:rsid w:val="00872CDE"/>
    <w:rsid w:val="00894133"/>
    <w:rsid w:val="00896438"/>
    <w:rsid w:val="008B1673"/>
    <w:rsid w:val="008C1819"/>
    <w:rsid w:val="008F3828"/>
    <w:rsid w:val="00944FEF"/>
    <w:rsid w:val="00946A9C"/>
    <w:rsid w:val="0095210E"/>
    <w:rsid w:val="00956A5D"/>
    <w:rsid w:val="00965E02"/>
    <w:rsid w:val="009C0E5E"/>
    <w:rsid w:val="00A02455"/>
    <w:rsid w:val="00A2068A"/>
    <w:rsid w:val="00A25C16"/>
    <w:rsid w:val="00A57605"/>
    <w:rsid w:val="00A65148"/>
    <w:rsid w:val="00A811DA"/>
    <w:rsid w:val="00A86166"/>
    <w:rsid w:val="00B25E9D"/>
    <w:rsid w:val="00B42071"/>
    <w:rsid w:val="00B46C5B"/>
    <w:rsid w:val="00B74008"/>
    <w:rsid w:val="00BA2C05"/>
    <w:rsid w:val="00BA543C"/>
    <w:rsid w:val="00BA5840"/>
    <w:rsid w:val="00BB4D34"/>
    <w:rsid w:val="00BD030C"/>
    <w:rsid w:val="00C02121"/>
    <w:rsid w:val="00C37401"/>
    <w:rsid w:val="00CC2814"/>
    <w:rsid w:val="00CE518C"/>
    <w:rsid w:val="00D2549D"/>
    <w:rsid w:val="00DA5BB4"/>
    <w:rsid w:val="00E307B3"/>
    <w:rsid w:val="00E31AFD"/>
    <w:rsid w:val="00E474D4"/>
    <w:rsid w:val="00E73C78"/>
    <w:rsid w:val="00EA006B"/>
    <w:rsid w:val="00F03EBD"/>
    <w:rsid w:val="00F52F3A"/>
    <w:rsid w:val="00F612DB"/>
    <w:rsid w:val="00F63383"/>
    <w:rsid w:val="00FD7A0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8638"/>
  <w15:chartTrackingRefBased/>
  <w15:docId w15:val="{6DDC1D4E-34D8-487C-8D50-62C282A2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C94"/>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4B6C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6C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1"/>
    <w:next w:val="NormalIndent"/>
    <w:link w:val="Heading3Char"/>
    <w:qFormat/>
    <w:rsid w:val="004B6C94"/>
    <w:pPr>
      <w:keepLines w:val="0"/>
      <w:tabs>
        <w:tab w:val="left" w:pos="720"/>
        <w:tab w:val="left" w:pos="1440"/>
        <w:tab w:val="left" w:pos="2160"/>
        <w:tab w:val="right" w:pos="8640"/>
      </w:tabs>
      <w:overflowPunct w:val="0"/>
      <w:autoSpaceDE w:val="0"/>
      <w:autoSpaceDN w:val="0"/>
      <w:adjustRightInd w:val="0"/>
      <w:spacing w:before="120" w:after="120" w:line="240" w:lineRule="atLeast"/>
      <w:ind w:right="100"/>
      <w:jc w:val="both"/>
      <w:textAlignment w:val="baseline"/>
      <w:outlineLvl w:val="2"/>
    </w:pPr>
    <w:rPr>
      <w:rFonts w:ascii="Arial" w:eastAsia="Times New Roman" w:hAnsi="Arial"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B6C9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4B6C94"/>
    <w:rPr>
      <w:rFonts w:ascii="Arial" w:eastAsia="Times New Roman" w:hAnsi="Arial" w:cs="Times New Roman"/>
      <w:b/>
      <w:sz w:val="24"/>
      <w:szCs w:val="20"/>
    </w:rPr>
  </w:style>
  <w:style w:type="paragraph" w:styleId="Header">
    <w:name w:val="header"/>
    <w:basedOn w:val="Normal"/>
    <w:link w:val="HeaderChar"/>
    <w:rsid w:val="004B6C94"/>
    <w:pPr>
      <w:tabs>
        <w:tab w:val="center" w:pos="4153"/>
        <w:tab w:val="right" w:pos="8306"/>
      </w:tabs>
    </w:pPr>
  </w:style>
  <w:style w:type="character" w:customStyle="1" w:styleId="HeaderChar">
    <w:name w:val="Header Char"/>
    <w:basedOn w:val="DefaultParagraphFont"/>
    <w:link w:val="Header"/>
    <w:rsid w:val="004B6C94"/>
    <w:rPr>
      <w:rFonts w:ascii="Verdana" w:eastAsia="Times New Roman" w:hAnsi="Verdana" w:cs="Times New Roman"/>
      <w:sz w:val="20"/>
      <w:szCs w:val="24"/>
    </w:rPr>
  </w:style>
  <w:style w:type="paragraph" w:styleId="Footer">
    <w:name w:val="footer"/>
    <w:basedOn w:val="Normal"/>
    <w:link w:val="FooterChar"/>
    <w:rsid w:val="004B6C94"/>
    <w:pPr>
      <w:tabs>
        <w:tab w:val="center" w:pos="4153"/>
        <w:tab w:val="right" w:pos="8306"/>
      </w:tabs>
    </w:pPr>
  </w:style>
  <w:style w:type="character" w:customStyle="1" w:styleId="FooterChar">
    <w:name w:val="Footer Char"/>
    <w:basedOn w:val="DefaultParagraphFont"/>
    <w:link w:val="Footer"/>
    <w:rsid w:val="004B6C94"/>
    <w:rPr>
      <w:rFonts w:ascii="Verdana" w:eastAsia="Times New Roman" w:hAnsi="Verdana" w:cs="Times New Roman"/>
      <w:sz w:val="20"/>
      <w:szCs w:val="24"/>
    </w:rPr>
  </w:style>
  <w:style w:type="character" w:styleId="Hyperlink">
    <w:name w:val="Hyperlink"/>
    <w:rsid w:val="004B6C94"/>
    <w:rPr>
      <w:color w:val="0000FF"/>
      <w:u w:val="single"/>
    </w:rPr>
  </w:style>
  <w:style w:type="paragraph" w:styleId="NormalIndent">
    <w:name w:val="Normal Indent"/>
    <w:basedOn w:val="Normal"/>
    <w:rsid w:val="004B6C94"/>
    <w:pPr>
      <w:ind w:left="720"/>
    </w:pPr>
  </w:style>
  <w:style w:type="paragraph" w:styleId="BodyTextIndent">
    <w:name w:val="Body Text Indent"/>
    <w:basedOn w:val="Normal"/>
    <w:link w:val="BodyTextIndentChar"/>
    <w:rsid w:val="004B6C94"/>
    <w:pPr>
      <w:overflowPunct w:val="0"/>
      <w:autoSpaceDE w:val="0"/>
      <w:autoSpaceDN w:val="0"/>
      <w:adjustRightInd w:val="0"/>
      <w:ind w:left="283"/>
      <w:textAlignment w:val="baseline"/>
    </w:pPr>
    <w:rPr>
      <w:rFonts w:ascii="Arial" w:hAnsi="Arial"/>
      <w:szCs w:val="20"/>
    </w:rPr>
  </w:style>
  <w:style w:type="character" w:customStyle="1" w:styleId="BodyTextIndentChar">
    <w:name w:val="Body Text Indent Char"/>
    <w:basedOn w:val="DefaultParagraphFont"/>
    <w:link w:val="BodyTextIndent"/>
    <w:rsid w:val="004B6C94"/>
    <w:rPr>
      <w:rFonts w:ascii="Arial" w:eastAsia="Times New Roman" w:hAnsi="Arial" w:cs="Times New Roman"/>
      <w:sz w:val="20"/>
      <w:szCs w:val="20"/>
    </w:rPr>
  </w:style>
  <w:style w:type="paragraph" w:customStyle="1" w:styleId="BodyCopyBody">
    <w:name w:val="Body Copy (Body)"/>
    <w:basedOn w:val="Normal"/>
    <w:rsid w:val="004B6C94"/>
    <w:pPr>
      <w:widowControl w:val="0"/>
      <w:tabs>
        <w:tab w:val="left" w:pos="1984"/>
        <w:tab w:val="left" w:pos="3969"/>
        <w:tab w:val="left" w:pos="4480"/>
        <w:tab w:val="left" w:pos="5669"/>
      </w:tabs>
      <w:suppressAutoHyphens/>
      <w:autoSpaceDE w:val="0"/>
      <w:autoSpaceDN w:val="0"/>
      <w:adjustRightInd w:val="0"/>
      <w:spacing w:after="113" w:line="270" w:lineRule="atLeast"/>
      <w:textAlignment w:val="center"/>
    </w:pPr>
    <w:rPr>
      <w:rFonts w:ascii="HelveticaNeueLT-Light" w:hAnsi="HelveticaNeueLT-Light" w:cs="HelveticaNeueLT-Light"/>
      <w:color w:val="000000"/>
      <w:sz w:val="19"/>
      <w:szCs w:val="19"/>
      <w:lang w:val="en-GB"/>
    </w:rPr>
  </w:style>
  <w:style w:type="character" w:customStyle="1" w:styleId="Heading1Char">
    <w:name w:val="Heading 1 Char"/>
    <w:basedOn w:val="DefaultParagraphFont"/>
    <w:link w:val="Heading1"/>
    <w:uiPriority w:val="9"/>
    <w:rsid w:val="004B6C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Schlimbach, Cassandra</dc:creator>
  <cp:keywords>[SEC=OFFICIAL]</cp:keywords>
  <dc:description/>
  <cp:lastModifiedBy>Robert Schmidli</cp:lastModifiedBy>
  <cp:revision>5</cp:revision>
  <dcterms:created xsi:type="dcterms:W3CDTF">2024-03-18T06:59:00Z</dcterms:created>
  <dcterms:modified xsi:type="dcterms:W3CDTF">2024-03-20T04:15:00Z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e9b32026-c7bb-4578-829c-61141962fd28</vt:lpwstr>
  </property>
  <property fmtid="{D5CDD505-2E9C-101B-9397-08002B2CF9AE}" pid="3" name="TitusVER">
    <vt:lpwstr>NEW</vt:lpwstr>
  </property>
  <property fmtid="{D5CDD505-2E9C-101B-9397-08002B2CF9AE}" pid="4" name="TitusSEC">
    <vt:lpwstr>UNCLASSIFIED</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554B8BCFDA9648C18CD65F9A3F42ED12</vt:lpwstr>
  </property>
  <property fmtid="{D5CDD505-2E9C-101B-9397-08002B2CF9AE}" pid="12" name="PM_ProtectiveMarkingValue_Footer">
    <vt:lpwstr>OFFICIAL</vt:lpwstr>
  </property>
  <property fmtid="{D5CDD505-2E9C-101B-9397-08002B2CF9AE}" pid="13" name="PM_Originator_Hash_SHA1">
    <vt:lpwstr>BBFCE2CB6D2CA77D544D8E1A7EB0323425022405</vt:lpwstr>
  </property>
  <property fmtid="{D5CDD505-2E9C-101B-9397-08002B2CF9AE}" pid="14" name="PM_OriginationTimeStamp">
    <vt:lpwstr>2021-10-27T00:01:55Z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114D23AEA868FDB742E42B091583188B</vt:lpwstr>
  </property>
  <property fmtid="{D5CDD505-2E9C-101B-9397-08002B2CF9AE}" pid="23" name="PM_Hash_Salt">
    <vt:lpwstr>E3D8F44355A70CE0DBF78910ECA822C4</vt:lpwstr>
  </property>
  <property fmtid="{D5CDD505-2E9C-101B-9397-08002B2CF9AE}" pid="24" name="PM_Hash_SHA1">
    <vt:lpwstr>55DC0A8F174F39C352D1C0E09452A7E87A1217E3</vt:lpwstr>
  </property>
  <property fmtid="{D5CDD505-2E9C-101B-9397-08002B2CF9AE}" pid="25" name="PM_SecurityClassification_Prev">
    <vt:lpwstr>OFFICIAL</vt:lpwstr>
  </property>
  <property fmtid="{D5CDD505-2E9C-101B-9397-08002B2CF9AE}" pid="26" name="PM_Qualifier_Prev">
    <vt:lpwstr/>
  </property>
</Properties>
</file>